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51D" w:rsidRPr="0068451D" w:rsidRDefault="0068451D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МИНОБРНАУКИ РОССИИ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 xml:space="preserve">Федеральное государственное бюджетное образовательное учреждение 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высшего образования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«Гжельский государственный университет»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  <w:t>Колледж ГГУ</w:t>
      </w: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РАБОЧАЯ ПРОГРАММА УЧЕБНОГО ПРЕДМЕТА</w:t>
      </w:r>
    </w:p>
    <w:p w:rsidR="0068451D" w:rsidRPr="0068451D" w:rsidRDefault="00AE1D4F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  <w:t>ОУД.05</w:t>
      </w:r>
      <w:r w:rsidR="001A4DC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  <w:t xml:space="preserve"> Химия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68451D" w:rsidRPr="0068451D" w:rsidRDefault="0068451D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программы подготовки специалистов среднего звена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по специальности </w:t>
      </w:r>
      <w:r w:rsidR="00AE1D4F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54</w:t>
      </w: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.02.0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1</w:t>
      </w:r>
      <w:r w:rsidRPr="0068451D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 </w:t>
      </w:r>
      <w:r w:rsidR="00AE1D4F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Дизайн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 </w:t>
      </w: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EE6459" w:rsidRDefault="00EE645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EE6459" w:rsidRPr="0068451D" w:rsidRDefault="00EE6459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bidi="ar-SA"/>
        </w:rPr>
      </w:pPr>
    </w:p>
    <w:p w:rsidR="0068451D" w:rsidRPr="0068451D" w:rsidRDefault="0068451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пос. </w:t>
      </w:r>
      <w:proofErr w:type="spellStart"/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>Электроизолятор</w:t>
      </w:r>
      <w:proofErr w:type="spellEnd"/>
      <w:r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</w:t>
      </w:r>
    </w:p>
    <w:p w:rsidR="00EE6459" w:rsidRDefault="004F6A19" w:rsidP="00EE645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="0068451D" w:rsidRPr="0068451D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г.</w:t>
      </w:r>
      <w:r w:rsidR="00EE6459">
        <w:rPr>
          <w:rFonts w:ascii="Times New Roman" w:eastAsia="Times New Roman" w:hAnsi="Times New Roman" w:cs="Times New Roman"/>
          <w:sz w:val="28"/>
          <w:szCs w:val="28"/>
          <w:lang w:bidi="ar-SA"/>
        </w:rPr>
        <w:br w:type="page"/>
      </w:r>
    </w:p>
    <w:p w:rsidR="0068451D" w:rsidRPr="0068451D" w:rsidRDefault="0068451D" w:rsidP="0068451D">
      <w:pPr>
        <w:widowControl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  <w:lang w:bidi="ar-SA"/>
        </w:rPr>
      </w:pPr>
      <w:proofErr w:type="gramStart"/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t>Разработана в соответствии с ФГОС СОО,</w:t>
      </w:r>
      <w:r w:rsidRPr="0068451D">
        <w:rPr>
          <w:rFonts w:ascii="Times New Roman" w:eastAsia="Times New Roman" w:hAnsi="Times New Roman" w:cs="Times New Roman"/>
          <w:lang w:bidi="ar-SA"/>
        </w:rPr>
        <w:t xml:space="preserve"> утвержденным приказом министерства образования и науки российской федерации от 17 мая 2012 г. № 413 </w:t>
      </w: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, рекомендаций по реализации среднего общего образования в пределах освоения образовательной</w:t>
      </w:r>
      <w:proofErr w:type="gramEnd"/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программы среднего профессионального образования (</w:t>
      </w:r>
      <w:r w:rsidRPr="0068451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утв. Министерством просвещения РФ 01 марта 2023 г.), ФГОС СПО специальности </w:t>
      </w:r>
      <w:r w:rsidR="00AE1D4F">
        <w:rPr>
          <w:rFonts w:ascii="Times New Roman" w:eastAsia="Times New Roman" w:hAnsi="Times New Roman" w:cs="Arial"/>
          <w:bCs/>
          <w:iCs/>
          <w:color w:val="auto"/>
          <w:lang w:bidi="ar-SA"/>
        </w:rPr>
        <w:t>54</w:t>
      </w:r>
      <w:r w:rsidR="00121A41" w:rsidRPr="001A4DC6">
        <w:rPr>
          <w:rFonts w:ascii="Times New Roman" w:eastAsia="Times New Roman" w:hAnsi="Times New Roman" w:cs="Arial"/>
          <w:bCs/>
          <w:iCs/>
          <w:color w:val="auto"/>
          <w:lang w:bidi="ar-SA"/>
        </w:rPr>
        <w:t>.02.01</w:t>
      </w:r>
      <w:r w:rsidR="00AE1D4F">
        <w:rPr>
          <w:rFonts w:ascii="Times New Roman" w:eastAsia="Times New Roman" w:hAnsi="Times New Roman" w:cs="Arial"/>
          <w:bCs/>
          <w:iCs/>
          <w:color w:val="auto"/>
          <w:lang w:bidi="ar-SA"/>
        </w:rPr>
        <w:t xml:space="preserve"> Дизайн</w:t>
      </w:r>
      <w:r w:rsidR="00121A41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и при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м</w:t>
      </w:r>
      <w:r w:rsidRPr="0068451D">
        <w:rPr>
          <w:rFonts w:ascii="Times New Roman" w:eastAsia="OAORW+F1" w:hAnsi="Times New Roman" w:cs="Times New Roman"/>
          <w:lang w:bidi="ar-SA"/>
        </w:rPr>
        <w:t>ерной програм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м</w:t>
      </w:r>
      <w:r w:rsidRPr="0068451D">
        <w:rPr>
          <w:rFonts w:ascii="Times New Roman" w:eastAsia="OAORW+F1" w:hAnsi="Times New Roman" w:cs="Times New Roman"/>
          <w:lang w:bidi="ar-SA"/>
        </w:rPr>
        <w:t>ы общеобразов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те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л</w:t>
      </w:r>
      <w:r w:rsidRPr="0068451D">
        <w:rPr>
          <w:rFonts w:ascii="Times New Roman" w:eastAsia="OAORW+F1" w:hAnsi="Times New Roman" w:cs="Times New Roman"/>
          <w:lang w:bidi="ar-SA"/>
        </w:rPr>
        <w:t>ь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 xml:space="preserve">ой 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исцип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л</w:t>
      </w:r>
      <w:r w:rsidRPr="0068451D">
        <w:rPr>
          <w:rFonts w:ascii="Times New Roman" w:eastAsia="OAORW+F1" w:hAnsi="Times New Roman" w:cs="Times New Roman"/>
          <w:lang w:bidi="ar-SA"/>
        </w:rPr>
        <w:t xml:space="preserve">ины   </w:t>
      </w:r>
      <w:r w:rsidRPr="0068451D">
        <w:rPr>
          <w:rFonts w:ascii="Times New Roman" w:eastAsia="OAORW+F1" w:hAnsi="Times New Roman" w:cs="Times New Roman"/>
          <w:spacing w:val="-40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для проф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ес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нальн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х</w:t>
      </w:r>
      <w:r w:rsidRPr="0068451D">
        <w:rPr>
          <w:rFonts w:ascii="Times New Roman" w:eastAsia="OAORW+F1" w:hAnsi="Times New Roman" w:cs="Times New Roman"/>
          <w:spacing w:val="165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ра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з</w:t>
      </w:r>
      <w:r w:rsidRPr="0068451D">
        <w:rPr>
          <w:rFonts w:ascii="Times New Roman" w:eastAsia="OAORW+F1" w:hAnsi="Times New Roman" w:cs="Times New Roman"/>
          <w:lang w:bidi="ar-SA"/>
        </w:rPr>
        <w:t>овательн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х</w:t>
      </w:r>
      <w:r w:rsidRPr="0068451D">
        <w:rPr>
          <w:rFonts w:ascii="Times New Roman" w:eastAsia="OAORW+F1" w:hAnsi="Times New Roman" w:cs="Times New Roman"/>
          <w:spacing w:val="166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орга</w:t>
      </w:r>
      <w:r w:rsidRPr="0068451D">
        <w:rPr>
          <w:rFonts w:ascii="Times New Roman" w:eastAsia="OAORW+F1" w:hAnsi="Times New Roman" w:cs="Times New Roman"/>
          <w:spacing w:val="-3"/>
          <w:lang w:bidi="ar-SA"/>
        </w:rPr>
        <w:t>н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з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 xml:space="preserve">ций,     </w:t>
      </w:r>
      <w:r w:rsidRPr="0068451D">
        <w:rPr>
          <w:rFonts w:ascii="Times New Roman" w:eastAsia="OAORW+F1" w:hAnsi="Times New Roman" w:cs="Times New Roman"/>
          <w:spacing w:val="-32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ре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к</w:t>
      </w:r>
      <w:r w:rsidRPr="0068451D">
        <w:rPr>
          <w:rFonts w:ascii="Times New Roman" w:eastAsia="OAORW+F1" w:hAnsi="Times New Roman" w:cs="Times New Roman"/>
          <w:lang w:bidi="ar-SA"/>
        </w:rPr>
        <w:t>омендованн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й</w:t>
      </w:r>
      <w:r w:rsidRPr="0068451D">
        <w:rPr>
          <w:rFonts w:ascii="Times New Roman" w:eastAsia="OAORW+F1" w:hAnsi="Times New Roman" w:cs="Times New Roman"/>
          <w:spacing w:val="163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Фе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е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р</w:t>
      </w:r>
      <w:r w:rsidRPr="0068451D">
        <w:rPr>
          <w:rFonts w:ascii="Times New Roman" w:eastAsia="OAORW+F1" w:hAnsi="Times New Roman" w:cs="Times New Roman"/>
          <w:lang w:bidi="ar-SA"/>
        </w:rPr>
        <w:t>альн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м го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с</w:t>
      </w:r>
      <w:r w:rsidRPr="0068451D">
        <w:rPr>
          <w:rFonts w:ascii="Times New Roman" w:eastAsia="OAORW+F1" w:hAnsi="Times New Roman" w:cs="Times New Roman"/>
          <w:spacing w:val="-4"/>
          <w:lang w:bidi="ar-SA"/>
        </w:rPr>
        <w:t>у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д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рс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т</w:t>
      </w:r>
      <w:r w:rsidRPr="0068451D">
        <w:rPr>
          <w:rFonts w:ascii="Times New Roman" w:eastAsia="OAORW+F1" w:hAnsi="Times New Roman" w:cs="Times New Roman"/>
          <w:lang w:bidi="ar-SA"/>
        </w:rPr>
        <w:t>венн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 xml:space="preserve">м 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ю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д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ж</w:t>
      </w:r>
      <w:r w:rsidRPr="0068451D">
        <w:rPr>
          <w:rFonts w:ascii="Times New Roman" w:eastAsia="OAORW+F1" w:hAnsi="Times New Roman" w:cs="Times New Roman"/>
          <w:spacing w:val="-3"/>
          <w:lang w:bidi="ar-SA"/>
        </w:rPr>
        <w:t>е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ым образ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в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а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</w:t>
      </w:r>
      <w:r w:rsidRPr="0068451D">
        <w:rPr>
          <w:rFonts w:ascii="Times New Roman" w:eastAsia="OAORW+F1" w:hAnsi="Times New Roman" w:cs="Times New Roman"/>
          <w:lang w:bidi="ar-SA"/>
        </w:rPr>
        <w:t>льн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ы</w:t>
      </w:r>
      <w:r w:rsidRPr="0068451D">
        <w:rPr>
          <w:rFonts w:ascii="Times New Roman" w:eastAsia="OAORW+F1" w:hAnsi="Times New Roman" w:cs="Times New Roman"/>
          <w:lang w:bidi="ar-SA"/>
        </w:rPr>
        <w:t>м </w:t>
      </w:r>
      <w:r w:rsidRPr="0068451D">
        <w:rPr>
          <w:rFonts w:ascii="Times New Roman" w:eastAsia="OAORW+F1" w:hAnsi="Times New Roman" w:cs="Times New Roman"/>
          <w:spacing w:val="-5"/>
          <w:lang w:bidi="ar-SA"/>
        </w:rPr>
        <w:t>у</w:t>
      </w:r>
      <w:r w:rsidRPr="0068451D">
        <w:rPr>
          <w:rFonts w:ascii="Times New Roman" w:eastAsia="OAORW+F1" w:hAnsi="Times New Roman" w:cs="Times New Roman"/>
          <w:lang w:bidi="ar-SA"/>
        </w:rPr>
        <w:t>чреж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д</w:t>
      </w:r>
      <w:r w:rsidRPr="0068451D">
        <w:rPr>
          <w:rFonts w:ascii="Times New Roman" w:eastAsia="OAORW+F1" w:hAnsi="Times New Roman" w:cs="Times New Roman"/>
          <w:lang w:bidi="ar-SA"/>
        </w:rPr>
        <w:t>ением доп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лн</w:t>
      </w:r>
      <w:r w:rsidRPr="0068451D">
        <w:rPr>
          <w:rFonts w:ascii="Times New Roman" w:eastAsia="OAORW+F1" w:hAnsi="Times New Roman" w:cs="Times New Roman"/>
          <w:spacing w:val="4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те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л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ь</w:t>
      </w:r>
      <w:r w:rsidRPr="0068451D">
        <w:rPr>
          <w:rFonts w:ascii="Times New Roman" w:eastAsia="OAORW+F1" w:hAnsi="Times New Roman" w:cs="Times New Roman"/>
          <w:lang w:bidi="ar-SA"/>
        </w:rPr>
        <w:t>н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 проф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ес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нальн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</w:t>
      </w:r>
      <w:r w:rsidRPr="0068451D">
        <w:rPr>
          <w:rFonts w:ascii="Times New Roman" w:eastAsia="OAORW+F1" w:hAnsi="Times New Roman" w:cs="Times New Roman"/>
          <w:spacing w:val="84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б</w:t>
      </w:r>
      <w:r w:rsidRPr="0068451D">
        <w:rPr>
          <w:rFonts w:ascii="Times New Roman" w:eastAsia="OAORW+F1" w:hAnsi="Times New Roman" w:cs="Times New Roman"/>
          <w:lang w:bidi="ar-SA"/>
        </w:rPr>
        <w:t>ра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з</w:t>
      </w:r>
      <w:r w:rsidRPr="0068451D">
        <w:rPr>
          <w:rFonts w:ascii="Times New Roman" w:eastAsia="OAORW+F1" w:hAnsi="Times New Roman" w:cs="Times New Roman"/>
          <w:lang w:bidi="ar-SA"/>
        </w:rPr>
        <w:t>ования</w:t>
      </w:r>
      <w:r w:rsidRPr="0068451D">
        <w:rPr>
          <w:rFonts w:ascii="Times New Roman" w:eastAsia="OAORW+F1" w:hAnsi="Times New Roman" w:cs="Times New Roman"/>
          <w:spacing w:val="88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spacing w:val="-6"/>
          <w:lang w:bidi="ar-SA"/>
        </w:rPr>
        <w:t>«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с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т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5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-6"/>
          <w:lang w:bidi="ar-SA"/>
        </w:rPr>
        <w:t>у</w:t>
      </w:r>
      <w:r w:rsidRPr="0068451D">
        <w:rPr>
          <w:rFonts w:ascii="Times New Roman" w:eastAsia="OAORW+F1" w:hAnsi="Times New Roman" w:cs="Times New Roman"/>
          <w:lang w:bidi="ar-SA"/>
        </w:rPr>
        <w:t>т</w:t>
      </w:r>
      <w:r w:rsidRPr="0068451D">
        <w:rPr>
          <w:rFonts w:ascii="Times New Roman" w:eastAsia="OAORW+F1" w:hAnsi="Times New Roman" w:cs="Times New Roman"/>
          <w:spacing w:val="85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развит</w:t>
      </w:r>
      <w:r w:rsidRPr="0068451D">
        <w:rPr>
          <w:rFonts w:ascii="Times New Roman" w:eastAsia="OAORW+F1" w:hAnsi="Times New Roman" w:cs="Times New Roman"/>
          <w:spacing w:val="4"/>
          <w:lang w:bidi="ar-SA"/>
        </w:rPr>
        <w:t>и</w:t>
      </w:r>
      <w:r w:rsidRPr="0068451D">
        <w:rPr>
          <w:rFonts w:ascii="Times New Roman" w:eastAsia="OAORW+F1" w:hAnsi="Times New Roman" w:cs="Times New Roman"/>
          <w:lang w:bidi="ar-SA"/>
        </w:rPr>
        <w:t>я</w:t>
      </w:r>
      <w:r w:rsidRPr="0068451D">
        <w:rPr>
          <w:rFonts w:ascii="Times New Roman" w:eastAsia="OAORW+F1" w:hAnsi="Times New Roman" w:cs="Times New Roman"/>
          <w:spacing w:val="82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профе</w:t>
      </w:r>
      <w:r w:rsidRPr="0068451D">
        <w:rPr>
          <w:rFonts w:ascii="Times New Roman" w:eastAsia="OAORW+F1" w:hAnsi="Times New Roman" w:cs="Times New Roman"/>
          <w:spacing w:val="1"/>
          <w:lang w:bidi="ar-SA"/>
        </w:rPr>
        <w:t>с</w:t>
      </w:r>
      <w:r w:rsidRPr="0068451D">
        <w:rPr>
          <w:rFonts w:ascii="Times New Roman" w:eastAsia="OAORW+F1" w:hAnsi="Times New Roman" w:cs="Times New Roman"/>
          <w:lang w:bidi="ar-SA"/>
        </w:rPr>
        <w:t>сиональн</w:t>
      </w:r>
      <w:r w:rsidRPr="0068451D">
        <w:rPr>
          <w:rFonts w:ascii="Times New Roman" w:eastAsia="OAORW+F1" w:hAnsi="Times New Roman" w:cs="Times New Roman"/>
          <w:spacing w:val="3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го</w:t>
      </w:r>
      <w:r w:rsidRPr="0068451D">
        <w:rPr>
          <w:rFonts w:ascii="Times New Roman" w:eastAsia="OAORW+F1" w:hAnsi="Times New Roman" w:cs="Times New Roman"/>
          <w:spacing w:val="84"/>
          <w:lang w:bidi="ar-SA"/>
        </w:rPr>
        <w:t xml:space="preserve"> </w:t>
      </w:r>
      <w:r w:rsidRPr="0068451D">
        <w:rPr>
          <w:rFonts w:ascii="Times New Roman" w:eastAsia="OAORW+F1" w:hAnsi="Times New Roman" w:cs="Times New Roman"/>
          <w:lang w:bidi="ar-SA"/>
        </w:rPr>
        <w:t>образова</w:t>
      </w:r>
      <w:r w:rsidRPr="0068451D">
        <w:rPr>
          <w:rFonts w:ascii="Times New Roman" w:eastAsia="OAORW+F1" w:hAnsi="Times New Roman" w:cs="Times New Roman"/>
          <w:spacing w:val="-1"/>
          <w:lang w:bidi="ar-SA"/>
        </w:rPr>
        <w:t>н</w:t>
      </w:r>
      <w:r w:rsidRPr="0068451D">
        <w:rPr>
          <w:rFonts w:ascii="Times New Roman" w:eastAsia="OAORW+F1" w:hAnsi="Times New Roman" w:cs="Times New Roman"/>
          <w:lang w:bidi="ar-SA"/>
        </w:rPr>
        <w:t>и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я</w:t>
      </w:r>
      <w:r w:rsidRPr="0068451D">
        <w:rPr>
          <w:rFonts w:ascii="Times New Roman" w:eastAsia="OAORW+F1" w:hAnsi="Times New Roman" w:cs="Times New Roman"/>
          <w:lang w:bidi="ar-SA"/>
        </w:rPr>
        <w:t>» (П</w:t>
      </w:r>
      <w:r w:rsidRPr="0068451D">
        <w:rPr>
          <w:rFonts w:ascii="Times New Roman" w:eastAsia="OAORW+F1" w:hAnsi="Times New Roman" w:cs="Times New Roman"/>
          <w:spacing w:val="-2"/>
          <w:lang w:bidi="ar-SA"/>
        </w:rPr>
        <w:t>р</w:t>
      </w:r>
      <w:r w:rsidRPr="0068451D">
        <w:rPr>
          <w:rFonts w:ascii="Times New Roman" w:eastAsia="OAORW+F1" w:hAnsi="Times New Roman" w:cs="Times New Roman"/>
          <w:lang w:bidi="ar-SA"/>
        </w:rPr>
        <w:t>от</w:t>
      </w:r>
      <w:r w:rsidRPr="0068451D">
        <w:rPr>
          <w:rFonts w:ascii="Times New Roman" w:eastAsia="OAORW+F1" w:hAnsi="Times New Roman" w:cs="Times New Roman"/>
          <w:spacing w:val="2"/>
          <w:lang w:bidi="ar-SA"/>
        </w:rPr>
        <w:t>о</w:t>
      </w:r>
      <w:r w:rsidRPr="0068451D">
        <w:rPr>
          <w:rFonts w:ascii="Times New Roman" w:eastAsia="OAORW+F1" w:hAnsi="Times New Roman" w:cs="Times New Roman"/>
          <w:lang w:bidi="ar-SA"/>
        </w:rPr>
        <w:t>кол № 14 от 30 ноября 2022 г.)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5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aps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  <w:t>Рассмотрено на заседании цикловой комиссии математических и общих естественных дисциплин цикла по специальности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 Производство тугоплавких неметаллических и силикатных материалов и изделий </w:t>
      </w:r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</w:p>
    <w:p w:rsidR="0068451D" w:rsidRPr="0068451D" w:rsidRDefault="008E55C6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  <w:r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  <w:t xml:space="preserve">Протокол № </w:t>
      </w:r>
    </w:p>
    <w:p w:rsidR="0068451D" w:rsidRPr="0068451D" w:rsidRDefault="0068451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 xml:space="preserve">от  «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u w:val="single"/>
          <w:lang w:bidi="ar-SA"/>
        </w:rPr>
        <w:t xml:space="preserve"> 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 xml:space="preserve"> »  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u w:val="single"/>
          <w:lang w:bidi="ar-SA"/>
        </w:rPr>
        <w:t xml:space="preserve">           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 xml:space="preserve"> </w:t>
      </w:r>
      <w:r w:rsidR="004F6A19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>2025</w:t>
      </w:r>
      <w:r w:rsidR="008E55C6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bCs/>
          <w:iCs/>
          <w:color w:val="auto"/>
          <w:spacing w:val="-5"/>
          <w:highlight w:val="white"/>
          <w:lang w:bidi="ar-SA"/>
        </w:rPr>
        <w:t>г.</w:t>
      </w:r>
    </w:p>
    <w:p w:rsidR="0068451D" w:rsidRPr="0068451D" w:rsidRDefault="0068451D" w:rsidP="0068451D">
      <w:pPr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spacing w:val="-8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spacing w:val="-8"/>
          <w:highlight w:val="white"/>
          <w:lang w:bidi="ar-SA"/>
        </w:rPr>
        <w:t>Председатель ЦК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>Ф.И.О. ________________ Воронцова Е.Ю.</w:t>
      </w:r>
    </w:p>
    <w:p w:rsidR="0068451D" w:rsidRPr="0068451D" w:rsidRDefault="0068451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               (подпись)</w:t>
      </w:r>
    </w:p>
    <w:p w:rsidR="008E55C6" w:rsidRDefault="008E55C6">
      <w:pPr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  <w:br w:type="page"/>
      </w:r>
    </w:p>
    <w:p w:rsidR="0003531F" w:rsidRDefault="00EB3CB6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Style w:val="ac"/>
        <w:tblW w:w="102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8166"/>
        <w:gridCol w:w="1210"/>
      </w:tblGrid>
      <w:tr w:rsidR="003542DF" w:rsidTr="004F6A19">
        <w:trPr>
          <w:trHeight w:hRule="exact" w:val="865"/>
        </w:trPr>
        <w:tc>
          <w:tcPr>
            <w:tcW w:w="901" w:type="dxa"/>
            <w:vAlign w:val="center"/>
          </w:tcPr>
          <w:p w:rsidR="003542DF" w:rsidRPr="003542DF" w:rsidRDefault="003542DF" w:rsidP="008E55C6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8166" w:type="dxa"/>
            <w:vAlign w:val="center"/>
          </w:tcPr>
          <w:p w:rsidR="003542DF" w:rsidRPr="003542DF" w:rsidRDefault="003542DF" w:rsidP="003542DF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210" w:type="dxa"/>
            <w:vAlign w:val="center"/>
          </w:tcPr>
          <w:p w:rsidR="003542DF" w:rsidRPr="003542DF" w:rsidRDefault="003542DF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6B37AB" w:rsidTr="004F6A19">
        <w:trPr>
          <w:trHeight w:hRule="exact" w:val="1364"/>
        </w:trPr>
        <w:tc>
          <w:tcPr>
            <w:tcW w:w="901" w:type="dxa"/>
            <w:vAlign w:val="center"/>
          </w:tcPr>
          <w:p w:rsidR="006B37AB" w:rsidRPr="006B37AB" w:rsidRDefault="006B37AB" w:rsidP="008E55C6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66" w:type="dxa"/>
            <w:vAlign w:val="center"/>
          </w:tcPr>
          <w:p w:rsidR="006B37AB" w:rsidRPr="00F0080D" w:rsidRDefault="00FE26DB" w:rsidP="003542DF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="00F0080D" w:rsidRPr="006B37AB">
                <w:rPr>
                  <w:rFonts w:ascii="Times New Roman" w:hAnsi="Times New Roman" w:cs="Times New Roman"/>
                  <w:sz w:val="28"/>
                  <w:szCs w:val="28"/>
                </w:rPr>
                <w:t xml:space="preserve">Общая характеристика </w:t>
              </w:r>
              <w:r w:rsidR="00F0080D">
                <w:rPr>
                  <w:rFonts w:ascii="Times New Roman" w:hAnsi="Times New Roman" w:cs="Times New Roman"/>
                  <w:sz w:val="28"/>
                  <w:szCs w:val="28"/>
                </w:rPr>
                <w:t xml:space="preserve">рабочей программы </w:t>
              </w:r>
              <w:r w:rsidR="00F0080D" w:rsidRPr="006B37AB">
                <w:rPr>
                  <w:rFonts w:ascii="Times New Roman" w:hAnsi="Times New Roman" w:cs="Times New Roman"/>
                  <w:sz w:val="28"/>
                  <w:szCs w:val="28"/>
                </w:rPr>
                <w:t>общеобразовательной</w:t>
              </w:r>
            </w:hyperlink>
            <w:r w:rsidR="00F0080D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 </w:t>
            </w:r>
          </w:p>
        </w:tc>
        <w:tc>
          <w:tcPr>
            <w:tcW w:w="1210" w:type="dxa"/>
            <w:vAlign w:val="center"/>
          </w:tcPr>
          <w:p w:rsidR="006B37AB" w:rsidRPr="00EF5CFF" w:rsidRDefault="00176C22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6B37AB" w:rsidTr="004F6A19">
        <w:trPr>
          <w:trHeight w:hRule="exact" w:val="1160"/>
        </w:trPr>
        <w:tc>
          <w:tcPr>
            <w:tcW w:w="901" w:type="dxa"/>
            <w:vAlign w:val="center"/>
          </w:tcPr>
          <w:p w:rsidR="006B37AB" w:rsidRPr="006B37AB" w:rsidRDefault="006B37AB" w:rsidP="008E55C6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66" w:type="dxa"/>
            <w:vAlign w:val="center"/>
          </w:tcPr>
          <w:p w:rsidR="006B37AB" w:rsidRDefault="00F0080D" w:rsidP="005A32C7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37AB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1210" w:type="dxa"/>
            <w:vAlign w:val="center"/>
          </w:tcPr>
          <w:p w:rsidR="006B37AB" w:rsidRPr="00EF5CFF" w:rsidRDefault="00176C22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6B37AB" w:rsidTr="004F6A19">
        <w:trPr>
          <w:trHeight w:hRule="exact" w:val="1160"/>
        </w:trPr>
        <w:tc>
          <w:tcPr>
            <w:tcW w:w="901" w:type="dxa"/>
            <w:vAlign w:val="center"/>
          </w:tcPr>
          <w:p w:rsidR="006B37AB" w:rsidRPr="006B37AB" w:rsidRDefault="006B37AB" w:rsidP="008E55C6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66" w:type="dxa"/>
            <w:vAlign w:val="center"/>
          </w:tcPr>
          <w:p w:rsidR="006B37AB" w:rsidRDefault="00F0080D" w:rsidP="005A32C7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37AB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программы общеобразовательной дисциплины</w:t>
            </w:r>
          </w:p>
        </w:tc>
        <w:tc>
          <w:tcPr>
            <w:tcW w:w="1210" w:type="dxa"/>
            <w:vAlign w:val="center"/>
          </w:tcPr>
          <w:p w:rsidR="006B37AB" w:rsidRPr="00EF5CFF" w:rsidRDefault="00FE3DBE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6B37AB" w:rsidTr="004F6A19">
        <w:trPr>
          <w:trHeight w:hRule="exact" w:val="1160"/>
        </w:trPr>
        <w:tc>
          <w:tcPr>
            <w:tcW w:w="901" w:type="dxa"/>
            <w:vAlign w:val="center"/>
          </w:tcPr>
          <w:p w:rsidR="006B37AB" w:rsidRPr="006B37AB" w:rsidRDefault="006B37AB" w:rsidP="008E55C6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66" w:type="dxa"/>
            <w:vAlign w:val="center"/>
          </w:tcPr>
          <w:p w:rsidR="006B37AB" w:rsidRPr="00F0080D" w:rsidRDefault="00F0080D" w:rsidP="005A32C7">
            <w:pPr>
              <w:pStyle w:val="1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080D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общеобразовательной дисциплины</w:t>
            </w:r>
          </w:p>
        </w:tc>
        <w:tc>
          <w:tcPr>
            <w:tcW w:w="1210" w:type="dxa"/>
            <w:vAlign w:val="center"/>
          </w:tcPr>
          <w:p w:rsidR="006B37AB" w:rsidRPr="00EF5CFF" w:rsidRDefault="00FE3DBE" w:rsidP="004F6A1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4F6A1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4F6A19" w:rsidTr="004F6A19">
        <w:trPr>
          <w:trHeight w:hRule="exact" w:val="1160"/>
        </w:trPr>
        <w:tc>
          <w:tcPr>
            <w:tcW w:w="901" w:type="dxa"/>
            <w:vAlign w:val="center"/>
          </w:tcPr>
          <w:p w:rsidR="004F6A19" w:rsidRPr="006B37AB" w:rsidRDefault="004F6A19" w:rsidP="008E55C6">
            <w:pPr>
              <w:pStyle w:val="1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66" w:type="dxa"/>
            <w:vAlign w:val="center"/>
          </w:tcPr>
          <w:p w:rsidR="004F6A19" w:rsidRPr="00F0080D" w:rsidRDefault="004F6A19" w:rsidP="004F6A19">
            <w:pPr>
              <w:pStyle w:val="1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«Ф</w:t>
            </w:r>
            <w:r w:rsidRPr="004F6A19">
              <w:rPr>
                <w:rFonts w:ascii="Times New Roman" w:hAnsi="Times New Roman" w:cs="Times New Roman"/>
                <w:sz w:val="28"/>
                <w:szCs w:val="28"/>
              </w:rPr>
              <w:t>онды оценочных средств для текущего (в том числе рубежного) контроля успеваемости и промежуточной аттестации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6A19">
              <w:rPr>
                <w:rFonts w:ascii="Times New Roman" w:hAnsi="Times New Roman" w:cs="Times New Roman"/>
                <w:sz w:val="28"/>
                <w:szCs w:val="28"/>
              </w:rPr>
              <w:t>по дисциплине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ОУД.05. Х</w:t>
            </w:r>
            <w:r w:rsidRPr="004F6A19">
              <w:rPr>
                <w:rFonts w:ascii="Times New Roman" w:hAnsi="Times New Roman" w:cs="Times New Roman"/>
                <w:sz w:val="28"/>
                <w:szCs w:val="28"/>
              </w:rPr>
              <w:t>имия»</w:t>
            </w:r>
          </w:p>
        </w:tc>
        <w:tc>
          <w:tcPr>
            <w:tcW w:w="1210" w:type="dxa"/>
            <w:vAlign w:val="center"/>
          </w:tcPr>
          <w:p w:rsidR="004F6A19" w:rsidRDefault="004F6A19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</w:tbl>
    <w:p w:rsidR="008E55C6" w:rsidRDefault="008E55C6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55C6" w:rsidRDefault="008E55C6">
      <w:pPr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A5AA3" w:rsidRPr="003542DF" w:rsidRDefault="001A5AA3" w:rsidP="001A5AA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hyperlink w:anchor="bookmark1" w:tooltip="Current Document">
        <w:r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>
          <w:rPr>
            <w:rFonts w:ascii="Times New Roman" w:hAnsi="Times New Roman" w:cs="Times New Roman"/>
            <w:b/>
            <w:sz w:val="28"/>
            <w:szCs w:val="28"/>
          </w:rPr>
          <w:t xml:space="preserve">                         </w:t>
        </w:r>
        <w:r w:rsidRPr="001A5AA3">
          <w:rPr>
            <w:rFonts w:ascii="Times New Roman" w:hAnsi="Times New Roman" w:cs="Times New Roman"/>
            <w:b/>
            <w:sz w:val="28"/>
            <w:szCs w:val="28"/>
          </w:rPr>
          <w:t>общеобразовательной</w:t>
        </w:r>
      </w:hyperlink>
      <w:r w:rsidRPr="001A5AA3">
        <w:rPr>
          <w:rFonts w:ascii="Times New Roman" w:hAnsi="Times New Roman" w:cs="Times New Roman"/>
          <w:b/>
          <w:sz w:val="28"/>
          <w:szCs w:val="28"/>
        </w:rPr>
        <w:t xml:space="preserve"> дисциплины </w:t>
      </w:r>
      <w:r w:rsidR="00AE1D4F">
        <w:rPr>
          <w:rFonts w:ascii="Times New Roman" w:hAnsi="Times New Roman" w:cs="Times New Roman"/>
          <w:b/>
          <w:color w:val="auto"/>
          <w:sz w:val="28"/>
          <w:szCs w:val="28"/>
        </w:rPr>
        <w:t>ОУД</w:t>
      </w:r>
      <w:r w:rsidR="006F6D64" w:rsidRPr="001A4DC6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AE1D4F">
        <w:rPr>
          <w:rFonts w:ascii="Times New Roman" w:hAnsi="Times New Roman" w:cs="Times New Roman"/>
          <w:b/>
          <w:color w:val="auto"/>
          <w:sz w:val="28"/>
          <w:szCs w:val="28"/>
        </w:rPr>
        <w:t>05</w:t>
      </w:r>
      <w:r w:rsidR="000935F5" w:rsidRPr="001A4D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Химия</w:t>
      </w:r>
    </w:p>
    <w:p w:rsidR="001A5AA3" w:rsidRPr="001A5AA3" w:rsidRDefault="001A5AA3" w:rsidP="001A5AA3">
      <w:pPr>
        <w:tabs>
          <w:tab w:val="left" w:pos="1323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1A5AA3" w:rsidRPr="00C1635E" w:rsidRDefault="001A5AA3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C1635E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1A5AA3" w:rsidRPr="00121A41" w:rsidRDefault="001A5AA3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color w:val="FF0000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Общеобразовательная дисциплина </w:t>
      </w:r>
      <w:r w:rsidR="00AE1D4F">
        <w:rPr>
          <w:rFonts w:ascii="Times New Roman" w:eastAsia="Tahoma" w:hAnsi="Times New Roman" w:cs="Times New Roman"/>
          <w:color w:val="auto"/>
          <w:sz w:val="28"/>
          <w:szCs w:val="28"/>
        </w:rPr>
        <w:t>ОУД</w:t>
      </w:r>
      <w:r w:rsidR="006F6D6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.</w:t>
      </w:r>
      <w:r w:rsidR="00AE1D4F">
        <w:rPr>
          <w:rFonts w:ascii="Times New Roman" w:eastAsia="Tahoma" w:hAnsi="Times New Roman" w:cs="Times New Roman"/>
          <w:color w:val="auto"/>
          <w:sz w:val="28"/>
          <w:szCs w:val="28"/>
        </w:rPr>
        <w:t>05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Химия</w:t>
      </w:r>
      <w:r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="00AE1D4F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54</w:t>
      </w:r>
      <w:r w:rsidR="00121A41" w:rsidRPr="001A4DC6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.02.01</w:t>
      </w:r>
      <w:r w:rsidR="00AE1D4F">
        <w:rPr>
          <w:rFonts w:ascii="Times New Roman" w:eastAsia="Times New Roman" w:hAnsi="Times New Roman" w:cs="Arial"/>
          <w:bCs/>
          <w:iCs/>
          <w:color w:val="auto"/>
          <w:sz w:val="28"/>
          <w:szCs w:val="28"/>
          <w:lang w:bidi="ar-SA"/>
        </w:rPr>
        <w:t>Дизайн</w:t>
      </w:r>
      <w:r w:rsidR="0082276A" w:rsidRPr="001A4DC6">
        <w:rPr>
          <w:rFonts w:ascii="Times New Roman" w:eastAsia="Tahoma" w:hAnsi="Times New Roman" w:cs="Times New Roman"/>
          <w:color w:val="FF0000"/>
          <w:sz w:val="28"/>
          <w:szCs w:val="28"/>
        </w:rPr>
        <w:t>.</w:t>
      </w:r>
    </w:p>
    <w:p w:rsidR="001A5AA3" w:rsidRPr="001A5AA3" w:rsidRDefault="001A5AA3" w:rsidP="004C33E7">
      <w:pPr>
        <w:tabs>
          <w:tab w:val="left" w:pos="2006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1A5AA3" w:rsidRPr="001A5AA3" w:rsidRDefault="001A5AA3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Цели и планируемые результаты освоения дисциплины:</w:t>
      </w:r>
    </w:p>
    <w:p w:rsidR="001A5AA3" w:rsidRPr="001A5AA3" w:rsidRDefault="001A5AA3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Цель общеобразовательной дисциплины</w:t>
      </w:r>
    </w:p>
    <w:p w:rsidR="003264CE" w:rsidRPr="003264CE" w:rsidRDefault="001A5AA3" w:rsidP="006F6D64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Цель дисциплины </w:t>
      </w:r>
      <w:r w:rsidR="00AE1D4F">
        <w:rPr>
          <w:rFonts w:ascii="Times New Roman" w:eastAsia="Tahoma" w:hAnsi="Times New Roman" w:cs="Times New Roman"/>
          <w:color w:val="auto"/>
          <w:sz w:val="28"/>
          <w:szCs w:val="28"/>
        </w:rPr>
        <w:t>ОУД.05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>Химия</w:t>
      </w:r>
      <w:r w:rsidR="000C1C24" w:rsidRPr="001A4DC6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</w:t>
      </w:r>
      <w:r w:rsidR="00FD1101" w:rsidRPr="00FD1101">
        <w:rPr>
          <w:rFonts w:ascii="Times New Roman" w:eastAsia="Tahoma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Задачи дисциплины: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6F6D64" w:rsidRPr="006F6D64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3264CE" w:rsidRDefault="006F6D64" w:rsidP="006F6D64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eastAsia="Tahoma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eastAsia="Tahoma" w:hAnsi="Times New Roman" w:cs="Times New Roman"/>
          <w:color w:val="auto"/>
          <w:sz w:val="28"/>
          <w:szCs w:val="28"/>
        </w:rPr>
        <w:t>.</w:t>
      </w: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3264CE" w:rsidRDefault="003264CE" w:rsidP="003264CE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  <w:sectPr w:rsidR="003264CE" w:rsidSect="006F6D64">
          <w:footerReference w:type="default" r:id="rId9"/>
          <w:footerReference w:type="first" r:id="rId10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:rsidR="001A5AA3" w:rsidRPr="003264CE" w:rsidRDefault="001A5AA3" w:rsidP="005B048E">
      <w:pPr>
        <w:numPr>
          <w:ilvl w:val="2"/>
          <w:numId w:val="1"/>
        </w:numPr>
        <w:tabs>
          <w:tab w:val="left" w:pos="834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Планируемые результаты освоения общеобразовательной дисциплины в соответствии с ФГОС СПО и на основе ФГОС СОО</w:t>
      </w:r>
      <w:r w:rsidR="003264CE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04"/>
        <w:gridCol w:w="6283"/>
        <w:gridCol w:w="6283"/>
      </w:tblGrid>
      <w:tr w:rsidR="00DF7A86" w:rsidRPr="00176C22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F7A86" w:rsidRPr="00176C22" w:rsidRDefault="00DF7A86" w:rsidP="006F6D64">
            <w:pPr>
              <w:pStyle w:val="a6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DF7A86" w:rsidRPr="00176C22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F7A86" w:rsidRPr="00176C22" w:rsidRDefault="00DF7A86" w:rsidP="006F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A86" w:rsidRPr="00176C22" w:rsidRDefault="00DF7A86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DF7A86" w:rsidRPr="00176C22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1D4F" w:rsidRPr="00AE1D4F" w:rsidRDefault="00AE1D4F" w:rsidP="000A02DA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D4F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DF7A86" w:rsidRPr="00801B47" w:rsidRDefault="00DF7A86" w:rsidP="00801B47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DF7A86" w:rsidRPr="00801B47" w:rsidRDefault="00DF7A86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DF7A86" w:rsidRPr="00801B47" w:rsidRDefault="00DF7A86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FD1101" w:rsidRPr="00801B47" w:rsidRDefault="00FD1101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101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основополагающие понятия (химический элемент, атом, электронная оболочка атома, s-, р-, d-электронные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орбитали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 атомов, ион, молекула, валентность,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электроотрицательность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DF7A86" w:rsidRPr="00801B47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кристаллическая решетка, типы химических реакций (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окислительно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-восстановительные, экзо-и эндотермические, реакции ионного обмена), раствор, электролиты,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неэлектролиты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фактологические</w:t>
            </w:r>
            <w:proofErr w:type="spellEnd"/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 xml:space="preserve"> сведения о свойствах, составе, получении и безопасном использовании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014BA" w:rsidRPr="00801B4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1D4F" w:rsidRPr="00AE1D4F" w:rsidRDefault="00AE1D4F" w:rsidP="000A02DA">
            <w:pPr>
              <w:pStyle w:val="ConsPlusNormal"/>
              <w:spacing w:before="200"/>
              <w:ind w:hanging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D4F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014BA" w:rsidRPr="00176C22" w:rsidRDefault="000014BA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0014BA" w:rsidRPr="00801B47" w:rsidRDefault="000014BA" w:rsidP="00801B47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0014BA" w:rsidRP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801B47" w:rsidRDefault="000014BA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0014BA" w:rsidRPr="00801B47" w:rsidRDefault="000014BA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 xml:space="preserve">- уметь выявлять характерные признаки и взаимосвязь изученных понятий, применять соответствующие понятия при описании строения и свойств </w:t>
            </w:r>
            <w:proofErr w:type="spellStart"/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рганических</w:t>
            </w:r>
            <w:proofErr w:type="spellEnd"/>
            <w:r w:rsidRPr="00801B47">
              <w:rPr>
                <w:rFonts w:ascii="Times New Roman" w:hAnsi="Times New Roman" w:cs="Times New Roman"/>
                <w:sz w:val="21"/>
                <w:szCs w:val="21"/>
              </w:rPr>
              <w:t xml:space="preserve">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FD1101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0014BA" w:rsidRPr="00801B47" w:rsidRDefault="00FD1101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0014BA" w:rsidRPr="00176C22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14BA" w:rsidRPr="00176C22" w:rsidRDefault="000014BA" w:rsidP="00AE1D4F">
            <w:pPr>
              <w:pStyle w:val="ConsPlusNormal"/>
              <w:spacing w:before="20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14BA" w:rsidRPr="00176C22" w:rsidRDefault="000014BA" w:rsidP="00E6659F">
            <w:pPr>
              <w:pStyle w:val="a6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BA" w:rsidRDefault="00FD1101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99742E" w:rsidRDefault="0099742E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:rsidR="0099742E" w:rsidRPr="00801B47" w:rsidRDefault="0099742E" w:rsidP="00801B47">
            <w:pPr>
              <w:pStyle w:val="26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99742E" w:rsidRPr="00801B47" w:rsidRDefault="0099742E" w:rsidP="005B048E">
            <w:pPr>
              <w:pStyle w:val="26"/>
              <w:numPr>
                <w:ilvl w:val="0"/>
                <w:numId w:val="13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99742E" w:rsidRPr="00801B47" w:rsidRDefault="0099742E" w:rsidP="005B048E">
            <w:pPr>
              <w:pStyle w:val="26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99742E" w:rsidRPr="00801B47" w:rsidRDefault="0099742E" w:rsidP="005B048E">
            <w:pPr>
              <w:pStyle w:val="26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eastAsia="Tahoma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99742E" w:rsidRPr="00801B47" w:rsidRDefault="0099742E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0014BA" w:rsidRPr="00176C22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D4F" w:rsidRPr="00AE1D4F" w:rsidRDefault="00AE1D4F" w:rsidP="00AE1D4F">
            <w:pPr>
              <w:pStyle w:val="ConsPlusNormal"/>
              <w:spacing w:before="20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D4F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  <w:p w:rsidR="000014BA" w:rsidRPr="00176C22" w:rsidRDefault="000014BA" w:rsidP="00801B47">
            <w:pPr>
              <w:pStyle w:val="a6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0014BA" w:rsidRPr="00176C22" w:rsidRDefault="000014BA" w:rsidP="00E6659F">
            <w:pPr>
              <w:pStyle w:val="a6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0014BA" w:rsidRPr="00176C22" w:rsidRDefault="000014BA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0014BA" w:rsidRPr="00176C22" w:rsidRDefault="000014BA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4BA" w:rsidRPr="00176C22" w:rsidRDefault="0099742E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</w:t>
            </w:r>
            <w:r w:rsidR="00A030F0">
              <w:rPr>
                <w:rFonts w:ascii="Times New Roman" w:hAnsi="Times New Roman" w:cs="Times New Roman"/>
                <w:color w:val="1D222B"/>
              </w:rPr>
              <w:t>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E6659F" w:rsidRPr="00176C22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AE1D4F" w:rsidRDefault="00E6659F" w:rsidP="00E6659F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E1D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176C22"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 w:rsidRPr="00176C22">
              <w:rPr>
                <w:rFonts w:ascii="Times New Roman" w:hAnsi="Times New Roman" w:cs="Times New Roman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E6659F" w:rsidRPr="00176C22" w:rsidRDefault="00E6659F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E6659F" w:rsidRPr="00176C22" w:rsidRDefault="00E6659F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A030F0" w:rsidRDefault="00E6659F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E6659F" w:rsidRPr="00176C22" w:rsidRDefault="00E6659F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E6659F" w:rsidRPr="00176C22" w:rsidRDefault="00E6659F" w:rsidP="00E6659F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3264CE" w:rsidRPr="00176C22" w:rsidRDefault="003264CE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3264CE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:rsidR="0068451D" w:rsidRPr="0068451D" w:rsidRDefault="0068451D" w:rsidP="0068451D">
      <w:pPr>
        <w:widowControl/>
        <w:numPr>
          <w:ilvl w:val="1"/>
          <w:numId w:val="23"/>
        </w:numPr>
        <w:tabs>
          <w:tab w:val="left" w:pos="1042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Реализация</w:t>
      </w:r>
      <w:r w:rsidRPr="0068451D">
        <w:rPr>
          <w:rFonts w:ascii="Times New Roman" w:eastAsia="Times New Roman" w:hAnsi="Times New Roman" w:cs="Times New Roman"/>
          <w:b/>
          <w:color w:val="auto"/>
          <w:spacing w:val="-7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воспитательных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аспектов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в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процессе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учебных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4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занятий</w:t>
      </w:r>
    </w:p>
    <w:p w:rsidR="0068451D" w:rsidRPr="0068451D" w:rsidRDefault="0068451D" w:rsidP="0068451D">
      <w:pPr>
        <w:widowControl/>
        <w:tabs>
          <w:tab w:val="left" w:pos="10206"/>
        </w:tabs>
        <w:jc w:val="both"/>
        <w:rPr>
          <w:rFonts w:ascii="Times New Roman" w:eastAsia="Times New Roman" w:hAnsi="Times New Roman" w:cs="Times New Roman"/>
          <w:color w:val="auto"/>
          <w:spacing w:val="-2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включающих:</w:t>
      </w:r>
    </w:p>
    <w:p w:rsidR="0068451D" w:rsidRPr="0068451D" w:rsidRDefault="0068451D" w:rsidP="00121A41">
      <w:pPr>
        <w:widowControl/>
        <w:numPr>
          <w:ilvl w:val="0"/>
          <w:numId w:val="16"/>
        </w:numPr>
        <w:tabs>
          <w:tab w:val="left" w:pos="142"/>
          <w:tab w:val="left" w:pos="10206"/>
        </w:tabs>
        <w:autoSpaceDE w:val="0"/>
        <w:autoSpaceDN w:val="0"/>
        <w:ind w:left="567" w:hanging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демонстрацию интереса к будущей профессии;</w:t>
      </w:r>
    </w:p>
    <w:p w:rsidR="0068451D" w:rsidRPr="0068451D" w:rsidRDefault="0068451D" w:rsidP="00121A41">
      <w:pPr>
        <w:widowControl/>
        <w:numPr>
          <w:ilvl w:val="0"/>
          <w:numId w:val="17"/>
        </w:numPr>
        <w:tabs>
          <w:tab w:val="left" w:pos="284"/>
          <w:tab w:val="left" w:pos="10206"/>
        </w:tabs>
        <w:autoSpaceDE w:val="0"/>
        <w:autoSpaceDN w:val="0"/>
        <w:ind w:left="567" w:hanging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оценку собственного продвижения, личностного развития;</w:t>
      </w:r>
    </w:p>
    <w:p w:rsidR="0068451D" w:rsidRPr="0068451D" w:rsidRDefault="0068451D" w:rsidP="0068451D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68451D" w:rsidRPr="0068451D" w:rsidRDefault="0068451D" w:rsidP="0068451D">
      <w:pPr>
        <w:widowControl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ответственность за результат учебной деятельности и подготовки к профессиональной деятельности;</w:t>
      </w:r>
    </w:p>
    <w:p w:rsidR="0068451D" w:rsidRPr="0068451D" w:rsidRDefault="0068451D" w:rsidP="0068451D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проявление высокопрофессиональной трудовой активности;</w:t>
      </w:r>
    </w:p>
    <w:p w:rsidR="0068451D" w:rsidRPr="0068451D" w:rsidRDefault="0068451D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-  участие в исследовательской и проектной работе;</w:t>
      </w:r>
    </w:p>
    <w:p w:rsidR="0068451D" w:rsidRPr="0068451D" w:rsidRDefault="0068451D" w:rsidP="0068451D">
      <w:pPr>
        <w:widowControl/>
        <w:numPr>
          <w:ilvl w:val="0"/>
          <w:numId w:val="18"/>
        </w:numPr>
        <w:tabs>
          <w:tab w:val="left" w:pos="142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конкурсах профессионального мастерства, олимпиадах по профессии, викторинах, в предметных неделях;</w:t>
      </w:r>
    </w:p>
    <w:p w:rsidR="0068451D" w:rsidRPr="0068451D" w:rsidRDefault="0068451D" w:rsidP="0068451D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8451D" w:rsidRPr="0068451D" w:rsidRDefault="0068451D" w:rsidP="0068451D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конструктивное взаимодействие в учебном коллективе;</w:t>
      </w:r>
    </w:p>
    <w:p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демонстрация навыков межличностного делового общения, социального имиджа;</w:t>
      </w:r>
    </w:p>
    <w:p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68451D">
        <w:rPr>
          <w:rFonts w:ascii="Times New Roman" w:eastAsia="Times New Roman" w:hAnsi="Times New Roman" w:cs="Times New Roman"/>
          <w:color w:val="auto"/>
          <w:lang w:bidi="ar-SA"/>
        </w:rPr>
        <w:t>сформированность</w:t>
      </w:r>
      <w:proofErr w:type="spellEnd"/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гражданской позиции; участие в волонтерском движении;  </w:t>
      </w:r>
    </w:p>
    <w:p w:rsidR="0068451D" w:rsidRPr="0068451D" w:rsidRDefault="0068451D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мировоззренческих установок на готовность молодых людей к работе  на благо Отечества;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правовой активности и навыков правомерного поведения, уважения к Закону;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отсутствие фактов проявления идеологии терроризма и экстремизма среди обучающихся;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добровольческие инициативы по поддержки инвалидов и престарелых граждан;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демонстрацию навыков здорового образа жизни и высокий уровень культуры здоровья обучающихся;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участие в конкурсах профессионального мастерства разного уровня и в командных проектах; 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формирование мотивации на получение профильного высшего образования по выбранной специальности;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68451D" w:rsidRPr="0068451D" w:rsidRDefault="0068451D" w:rsidP="0068451D">
      <w:pPr>
        <w:widowControl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развитие эстетического восприятия, способности воспринимать прекрасное в окружающей природе, в искусстве.</w:t>
      </w:r>
    </w:p>
    <w:p w:rsidR="0068451D" w:rsidRPr="0068451D" w:rsidRDefault="0068451D" w:rsidP="0068451D">
      <w:pPr>
        <w:widowControl/>
        <w:ind w:firstLine="14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8451D">
        <w:rPr>
          <w:rFonts w:ascii="Times New Roman" w:eastAsia="Times New Roman" w:hAnsi="Times New Roman" w:cs="Times New Roman"/>
          <w:color w:val="auto"/>
          <w:spacing w:val="40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для обсуждения.</w:t>
      </w:r>
    </w:p>
    <w:p w:rsidR="0068451D" w:rsidRPr="0068451D" w:rsidRDefault="0068451D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451D" w:rsidRPr="0068451D" w:rsidRDefault="0068451D" w:rsidP="0068451D">
      <w:pPr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1.5.</w:t>
      </w:r>
      <w:r w:rsidRPr="0068451D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Использование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активных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интерактивных</w:t>
      </w:r>
      <w:r w:rsidRPr="0068451D">
        <w:rPr>
          <w:rFonts w:ascii="Times New Roman" w:eastAsia="Times New Roman" w:hAnsi="Times New Roman" w:cs="Times New Roman"/>
          <w:b/>
          <w:color w:val="auto"/>
          <w:spacing w:val="-6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форм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проведения</w:t>
      </w:r>
      <w:r w:rsidRPr="0068451D">
        <w:rPr>
          <w:rFonts w:ascii="Times New Roman" w:eastAsia="Times New Roman" w:hAnsi="Times New Roman" w:cs="Times New Roman"/>
          <w:b/>
          <w:color w:val="auto"/>
          <w:spacing w:val="-8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занятий</w:t>
      </w:r>
    </w:p>
    <w:p w:rsidR="0068451D" w:rsidRPr="0068451D" w:rsidRDefault="0068451D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b/>
          <w:i/>
          <w:color w:val="auto"/>
          <w:u w:val="single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spacing w:val="-6"/>
          <w:lang w:bidi="ar-SA"/>
        </w:rPr>
        <w:t>На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занятиях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6"/>
          <w:lang w:bidi="ar-SA"/>
        </w:rPr>
        <w:t>по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учебному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предмету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используются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следующие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активные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10"/>
          <w:lang w:bidi="ar-SA"/>
        </w:rPr>
        <w:t xml:space="preserve">и </w:t>
      </w:r>
      <w:r w:rsidRPr="0068451D">
        <w:rPr>
          <w:rFonts w:ascii="Times New Roman" w:eastAsia="Times New Roman" w:hAnsi="Times New Roman" w:cs="Times New Roman"/>
          <w:color w:val="auto"/>
          <w:lang w:bidi="ar-SA"/>
        </w:rPr>
        <w:t>интерактивные формы проведения занятий:</w:t>
      </w:r>
    </w:p>
    <w:p w:rsidR="0068451D" w:rsidRPr="0068451D" w:rsidRDefault="0068451D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– круглый</w:t>
      </w:r>
      <w:r w:rsidRPr="0068451D">
        <w:rPr>
          <w:rFonts w:ascii="Times New Roman" w:eastAsia="Times New Roman" w:hAnsi="Times New Roman" w:cs="Times New Roman"/>
          <w:color w:val="auto"/>
          <w:spacing w:val="-15"/>
          <w:lang w:bidi="ar-SA"/>
        </w:rPr>
        <w:t xml:space="preserve"> </w:t>
      </w:r>
      <w:r w:rsidRPr="0068451D">
        <w:rPr>
          <w:rFonts w:ascii="Times New Roman" w:eastAsia="Times New Roman" w:hAnsi="Times New Roman" w:cs="Times New Roman"/>
          <w:color w:val="auto"/>
          <w:spacing w:val="-2"/>
          <w:lang w:bidi="ar-SA"/>
        </w:rPr>
        <w:t>стол;</w:t>
      </w:r>
    </w:p>
    <w:p w:rsidR="0068451D" w:rsidRPr="0068451D" w:rsidRDefault="0068451D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8451D">
        <w:rPr>
          <w:rFonts w:ascii="Times New Roman" w:eastAsia="Calibri" w:hAnsi="Times New Roman" w:cs="Times New Roman"/>
          <w:color w:val="auto"/>
          <w:spacing w:val="-2"/>
          <w:lang w:eastAsia="en-US" w:bidi="ar-SA"/>
        </w:rPr>
        <w:t>дискуссии;</w:t>
      </w:r>
    </w:p>
    <w:p w:rsidR="0068451D" w:rsidRPr="0068451D" w:rsidRDefault="0068451D" w:rsidP="0068451D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групповая</w:t>
      </w:r>
      <w:r w:rsidRPr="0068451D">
        <w:rPr>
          <w:rFonts w:ascii="Times New Roman" w:eastAsia="Calibri" w:hAnsi="Times New Roman" w:cs="Times New Roman"/>
          <w:color w:val="auto"/>
          <w:spacing w:val="-6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работа</w:t>
      </w:r>
      <w:r w:rsidRPr="0068451D">
        <w:rPr>
          <w:rFonts w:ascii="Times New Roman" w:eastAsia="Calibri" w:hAnsi="Times New Roman" w:cs="Times New Roman"/>
          <w:color w:val="auto"/>
          <w:spacing w:val="-5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или</w:t>
      </w:r>
      <w:r w:rsidRPr="0068451D">
        <w:rPr>
          <w:rFonts w:ascii="Times New Roman" w:eastAsia="Calibri" w:hAnsi="Times New Roman" w:cs="Times New Roman"/>
          <w:color w:val="auto"/>
          <w:spacing w:val="-3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работа</w:t>
      </w:r>
      <w:r w:rsidRPr="0068451D">
        <w:rPr>
          <w:rFonts w:ascii="Times New Roman" w:eastAsia="Calibri" w:hAnsi="Times New Roman" w:cs="Times New Roman"/>
          <w:color w:val="auto"/>
          <w:spacing w:val="-5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  <w:r w:rsidRPr="0068451D">
        <w:rPr>
          <w:rFonts w:ascii="Times New Roman" w:eastAsia="Calibri" w:hAnsi="Times New Roman" w:cs="Times New Roman"/>
          <w:color w:val="auto"/>
          <w:spacing w:val="-4"/>
          <w:lang w:eastAsia="en-US" w:bidi="ar-SA"/>
        </w:rPr>
        <w:t xml:space="preserve"> </w:t>
      </w:r>
      <w:r w:rsidRPr="0068451D">
        <w:rPr>
          <w:rFonts w:ascii="Times New Roman" w:eastAsia="Calibri" w:hAnsi="Times New Roman" w:cs="Times New Roman"/>
          <w:color w:val="auto"/>
          <w:spacing w:val="-2"/>
          <w:lang w:eastAsia="en-US" w:bidi="ar-SA"/>
        </w:rPr>
        <w:t>парах;</w:t>
      </w:r>
    </w:p>
    <w:p w:rsidR="0068451D" w:rsidRPr="0068451D" w:rsidRDefault="0068451D" w:rsidP="0068451D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451D" w:rsidRPr="0068451D" w:rsidRDefault="0068451D" w:rsidP="0068451D">
      <w:pPr>
        <w:widowControl/>
        <w:numPr>
          <w:ilvl w:val="1"/>
          <w:numId w:val="2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</w:pPr>
      <w:r w:rsidRPr="0068451D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>Практическая</w:t>
      </w:r>
      <w:r w:rsidRPr="0068451D">
        <w:rPr>
          <w:rFonts w:ascii="Times New Roman" w:eastAsia="Times New Roman" w:hAnsi="Times New Roman" w:cs="Times New Roman"/>
          <w:b/>
          <w:color w:val="auto"/>
          <w:spacing w:val="-5"/>
          <w:lang w:val="x-none" w:eastAsia="x-none" w:bidi="ar-SA"/>
        </w:rPr>
        <w:t xml:space="preserve"> </w:t>
      </w:r>
      <w:r w:rsidRPr="0068451D">
        <w:rPr>
          <w:rFonts w:ascii="Times New Roman" w:eastAsia="Times New Roman" w:hAnsi="Times New Roman" w:cs="Times New Roman"/>
          <w:b/>
          <w:color w:val="auto"/>
          <w:spacing w:val="-2"/>
          <w:lang w:val="x-none" w:eastAsia="x-none" w:bidi="ar-SA"/>
        </w:rPr>
        <w:t>подготовка</w:t>
      </w:r>
    </w:p>
    <w:p w:rsidR="0068451D" w:rsidRPr="0068451D" w:rsidRDefault="0068451D" w:rsidP="0068451D">
      <w:pPr>
        <w:widowControl/>
        <w:tabs>
          <w:tab w:val="left" w:pos="997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Практическая подготовка при реализации учебного предмета организуется следующим образом:</w:t>
      </w:r>
    </w:p>
    <w:p w:rsidR="0068451D" w:rsidRPr="0068451D" w:rsidRDefault="0068451D" w:rsidP="0068451D">
      <w:pPr>
        <w:widowControl/>
        <w:tabs>
          <w:tab w:val="left" w:pos="997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68451D">
        <w:rPr>
          <w:rFonts w:ascii="Times New Roman" w:eastAsia="Times New Roman" w:hAnsi="Times New Roman" w:cs="Times New Roman"/>
          <w:color w:val="auto"/>
          <w:lang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8451D" w:rsidRPr="0068451D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8451D" w:rsidRPr="001A4DC6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b/>
          <w:color w:val="auto"/>
          <w:lang w:bidi="ar-SA"/>
        </w:rPr>
        <w:t>1.7. Количество часов на освоение программы дисциплины:</w:t>
      </w:r>
    </w:p>
    <w:p w:rsidR="0068451D" w:rsidRPr="001A4DC6" w:rsidRDefault="0068451D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color w:val="auto"/>
          <w:lang w:bidi="ar-SA"/>
        </w:rPr>
        <w:t xml:space="preserve">максимальной </w:t>
      </w:r>
      <w:r w:rsidR="00AE1D4F">
        <w:rPr>
          <w:rFonts w:ascii="Times New Roman" w:eastAsia="Times New Roman" w:hAnsi="Times New Roman" w:cs="Times New Roman"/>
          <w:color w:val="auto"/>
          <w:lang w:bidi="ar-SA"/>
        </w:rPr>
        <w:t>учебной нагрузки обучающегося 34</w:t>
      </w:r>
      <w:r w:rsidRPr="001A4DC6">
        <w:rPr>
          <w:rFonts w:ascii="Times New Roman" w:eastAsia="Times New Roman" w:hAnsi="Times New Roman" w:cs="Times New Roman"/>
          <w:color w:val="auto"/>
          <w:lang w:bidi="ar-SA"/>
        </w:rPr>
        <w:t xml:space="preserve"> часов, в том числе:</w:t>
      </w:r>
    </w:p>
    <w:p w:rsidR="0068451D" w:rsidRPr="001A4DC6" w:rsidRDefault="001A4DC6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color w:val="auto"/>
          <w:lang w:bidi="ar-SA"/>
        </w:rPr>
        <w:t>теор</w:t>
      </w:r>
      <w:r w:rsidR="00AE1D4F">
        <w:rPr>
          <w:rFonts w:ascii="Times New Roman" w:eastAsia="Times New Roman" w:hAnsi="Times New Roman" w:cs="Times New Roman"/>
          <w:color w:val="auto"/>
          <w:lang w:bidi="ar-SA"/>
        </w:rPr>
        <w:t>етических занятий обучающегося 24</w:t>
      </w:r>
      <w:r w:rsidR="0068451D" w:rsidRPr="001A4DC6">
        <w:rPr>
          <w:rFonts w:ascii="Times New Roman" w:eastAsia="Times New Roman" w:hAnsi="Times New Roman" w:cs="Times New Roman"/>
          <w:color w:val="auto"/>
          <w:lang w:bidi="ar-SA"/>
        </w:rPr>
        <w:t xml:space="preserve"> часа;</w:t>
      </w:r>
    </w:p>
    <w:p w:rsidR="00EE6459" w:rsidRDefault="001A4DC6" w:rsidP="0068451D">
      <w:pPr>
        <w:widowControl/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A4DC6">
        <w:rPr>
          <w:rFonts w:ascii="Times New Roman" w:eastAsia="Times New Roman" w:hAnsi="Times New Roman" w:cs="Times New Roman"/>
          <w:color w:val="auto"/>
          <w:lang w:bidi="ar-SA"/>
        </w:rPr>
        <w:t>практические</w:t>
      </w:r>
      <w:r w:rsidR="00AE1D4F">
        <w:rPr>
          <w:rFonts w:ascii="Times New Roman" w:eastAsia="Times New Roman" w:hAnsi="Times New Roman" w:cs="Times New Roman"/>
          <w:color w:val="auto"/>
          <w:lang w:bidi="ar-SA"/>
        </w:rPr>
        <w:t xml:space="preserve"> работы </w:t>
      </w:r>
      <w:proofErr w:type="gramStart"/>
      <w:r w:rsidR="00AE1D4F">
        <w:rPr>
          <w:rFonts w:ascii="Times New Roman" w:eastAsia="Times New Roman" w:hAnsi="Times New Roman" w:cs="Times New Roman"/>
          <w:color w:val="auto"/>
          <w:lang w:bidi="ar-SA"/>
        </w:rPr>
        <w:t>обучающегося</w:t>
      </w:r>
      <w:proofErr w:type="gramEnd"/>
      <w:r w:rsidR="00AE1D4F">
        <w:rPr>
          <w:rFonts w:ascii="Times New Roman" w:eastAsia="Times New Roman" w:hAnsi="Times New Roman" w:cs="Times New Roman"/>
          <w:color w:val="auto"/>
          <w:lang w:bidi="ar-SA"/>
        </w:rPr>
        <w:t xml:space="preserve"> 1</w:t>
      </w:r>
      <w:r w:rsidR="0068451D" w:rsidRPr="001A4DC6">
        <w:rPr>
          <w:rFonts w:ascii="Times New Roman" w:eastAsia="Times New Roman" w:hAnsi="Times New Roman" w:cs="Times New Roman"/>
          <w:color w:val="auto"/>
          <w:lang w:bidi="ar-SA"/>
        </w:rPr>
        <w:t>0 часов.</w:t>
      </w:r>
    </w:p>
    <w:p w:rsidR="00EE6459" w:rsidRDefault="00EE6459">
      <w:pPr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br w:type="page"/>
      </w:r>
    </w:p>
    <w:p w:rsidR="00EB3CE6" w:rsidRPr="00176C22" w:rsidRDefault="00EB3CE6" w:rsidP="00EB3CE6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образовательной дисциплины</w:t>
      </w:r>
    </w:p>
    <w:p w:rsidR="00EB3CE6" w:rsidRPr="00176C22" w:rsidRDefault="00EB3CE6" w:rsidP="00EB3CE6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>2.1. Объем дисциплины и виды учебной работы</w:t>
      </w:r>
    </w:p>
    <w:p w:rsidR="00EB3CE6" w:rsidRPr="00176C22" w:rsidRDefault="00EB3CE6" w:rsidP="00EB3CE6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49"/>
        <w:gridCol w:w="1858"/>
      </w:tblGrid>
      <w:tr w:rsidR="00E6659F" w:rsidRPr="00176C22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:rsidR="00E6659F" w:rsidRPr="00176C22" w:rsidRDefault="00E6659F" w:rsidP="000C395D">
            <w:pPr>
              <w:pStyle w:val="1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E6659F" w:rsidRPr="00176C22" w:rsidTr="000C395D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AE1D4F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E6659F" w:rsidRPr="00176C22" w:rsidTr="000C395D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в </w:t>
            </w:r>
            <w:proofErr w:type="spellStart"/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т.ч</w:t>
            </w:r>
            <w:proofErr w:type="spellEnd"/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E6659F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E6659F" w:rsidRPr="00176C22" w:rsidTr="000C395D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C1635E" w:rsidRDefault="00AE1D4F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E6659F" w:rsidRPr="00176C22" w:rsidTr="000C395D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E6659F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AE1D4F" w:rsidP="00E6659F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</w:t>
            </w:r>
          </w:p>
        </w:tc>
      </w:tr>
      <w:tr w:rsidR="00E6659F" w:rsidRPr="00176C22" w:rsidTr="000C395D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AE1D4F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="001A4DC6"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лабораторные</w:t>
            </w: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176C22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E665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т. ч. п</w:t>
            </w:r>
            <w:r w:rsidRPr="001E6A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рофессионально ориентированное содержание (содержание прикладного модуля)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DD38CA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DD38CA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A4DC6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53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6659F" w:rsidRPr="00DD38CA" w:rsidRDefault="00E6659F" w:rsidP="000C395D">
            <w:pPr>
              <w:pStyle w:val="11"/>
              <w:spacing w:after="0" w:line="72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8CA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59F" w:rsidRPr="00C1635E" w:rsidRDefault="0017722B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нет</w:t>
            </w:r>
          </w:p>
        </w:tc>
      </w:tr>
      <w:tr w:rsidR="00E6659F" w:rsidRPr="00176C22" w:rsidTr="000C395D">
        <w:trPr>
          <w:trHeight w:hRule="exact" w:val="355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6659F" w:rsidRPr="00176C22" w:rsidRDefault="00E6659F" w:rsidP="000C395D">
            <w:pPr>
              <w:pStyle w:val="11"/>
              <w:spacing w:after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  <w:r w:rsidRPr="00176C22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 Самостоятельная работа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59F" w:rsidRPr="00C1635E" w:rsidRDefault="001A4DC6" w:rsidP="000C395D">
            <w:pPr>
              <w:pStyle w:val="11"/>
              <w:ind w:firstLine="567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0</w:t>
            </w:r>
          </w:p>
        </w:tc>
      </w:tr>
      <w:tr w:rsidR="00E6659F" w:rsidRPr="00176C22" w:rsidTr="000C395D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59F" w:rsidRPr="00176C22" w:rsidRDefault="00E6659F" w:rsidP="000C395D">
            <w:pPr>
              <w:pStyle w:val="11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 xml:space="preserve">Промежуточная аттестация в форме </w:t>
            </w:r>
            <w:r w:rsidR="001A4DC6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–</w:t>
            </w:r>
            <w:r w:rsidRPr="00176C2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="001A4D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дифференцированного зачета </w:t>
            </w:r>
          </w:p>
        </w:tc>
      </w:tr>
    </w:tbl>
    <w:p w:rsidR="00A5057C" w:rsidRPr="00176C22" w:rsidRDefault="00A5057C" w:rsidP="00FB4016">
      <w:pPr>
        <w:pStyle w:val="1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A5057C" w:rsidRPr="00176C22" w:rsidRDefault="00A5057C" w:rsidP="00FB4016">
      <w:pPr>
        <w:pStyle w:val="1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A5057C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:rsidR="00111BFB" w:rsidRDefault="00111BFB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bidi="ar-SA"/>
        </w:rPr>
      </w:pPr>
      <w:r w:rsidRPr="00176C22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x-none" w:bidi="ar-SA"/>
        </w:rPr>
        <w:t xml:space="preserve">2.2. Тематический план и содержание дисциплины </w:t>
      </w:r>
      <w:r w:rsidR="004C21C2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ОУД.05</w:t>
      </w:r>
      <w:r w:rsidR="00E6659F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.</w:t>
      </w:r>
      <w:r w:rsidR="00E10EA1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="008C499C" w:rsidRPr="00E6659F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  <w:t>Химия</w:t>
      </w:r>
    </w:p>
    <w:p w:rsidR="00E6659F" w:rsidRDefault="00E6659F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0178"/>
        <w:gridCol w:w="1730"/>
        <w:gridCol w:w="1610"/>
      </w:tblGrid>
      <w:tr w:rsidR="004C21C2" w:rsidRPr="00A61D3D" w:rsidTr="008E55C6">
        <w:trPr>
          <w:trHeight w:hRule="exact" w:val="797"/>
        </w:trPr>
        <w:tc>
          <w:tcPr>
            <w:tcW w:w="1980" w:type="dxa"/>
          </w:tcPr>
          <w:p w:rsidR="004C21C2" w:rsidRPr="00A61D3D" w:rsidRDefault="004C21C2" w:rsidP="008E55C6">
            <w:pPr>
              <w:pStyle w:val="TableParagraph"/>
              <w:spacing w:before="113" w:line="278" w:lineRule="auto"/>
              <w:ind w:left="217" w:right="188" w:firstLine="27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Наименование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разделов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тем</w:t>
            </w:r>
            <w:proofErr w:type="spellEnd"/>
          </w:p>
        </w:tc>
        <w:tc>
          <w:tcPr>
            <w:tcW w:w="10178" w:type="dxa"/>
            <w:tcBorders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13" w:line="278" w:lineRule="auto"/>
              <w:ind w:left="2022" w:hanging="1277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Содержание учебного материала (основное и профессионально-ориентированное}, лабораторные и практические занятия, прикладной модуль</w:t>
            </w:r>
          </w:p>
        </w:tc>
        <w:tc>
          <w:tcPr>
            <w:tcW w:w="1730" w:type="dxa"/>
            <w:tcBorders>
              <w:lef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4"/>
              <w:rPr>
                <w:rFonts w:ascii="Times New Roman" w:hAnsi="Times New Roman" w:cs="Times New Roman"/>
                <w:lang w:val="ru-RU"/>
              </w:rPr>
            </w:pPr>
          </w:p>
          <w:p w:rsidR="004C21C2" w:rsidRPr="00A61D3D" w:rsidRDefault="004C21C2" w:rsidP="008E55C6">
            <w:pPr>
              <w:pStyle w:val="TableParagraph"/>
              <w:ind w:left="188" w:right="17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Объем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часов</w:t>
            </w:r>
            <w:proofErr w:type="spellEnd"/>
          </w:p>
        </w:tc>
        <w:tc>
          <w:tcPr>
            <w:tcW w:w="1610" w:type="dxa"/>
          </w:tcPr>
          <w:p w:rsidR="004C21C2" w:rsidRPr="00A61D3D" w:rsidRDefault="004C21C2" w:rsidP="008E55C6">
            <w:pPr>
              <w:pStyle w:val="TableParagraph"/>
              <w:spacing w:before="113" w:line="278" w:lineRule="auto"/>
              <w:ind w:left="141" w:hanging="53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Формируемые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компетенции</w:t>
            </w:r>
            <w:proofErr w:type="spellEnd"/>
          </w:p>
        </w:tc>
      </w:tr>
      <w:tr w:rsidR="004C21C2" w:rsidRPr="00A61D3D" w:rsidTr="008E55C6">
        <w:trPr>
          <w:trHeight w:hRule="exact" w:val="499"/>
        </w:trPr>
        <w:tc>
          <w:tcPr>
            <w:tcW w:w="1980" w:type="dxa"/>
          </w:tcPr>
          <w:p w:rsidR="004C21C2" w:rsidRPr="00A61D3D" w:rsidRDefault="004C21C2" w:rsidP="008E55C6">
            <w:pPr>
              <w:pStyle w:val="TableParagraph"/>
              <w:spacing w:before="113"/>
              <w:ind w:left="21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78" w:type="dxa"/>
            <w:tcBorders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3"/>
              <w:ind w:left="52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tcBorders>
              <w:lef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09"/>
              <w:ind w:left="30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10" w:type="dxa"/>
          </w:tcPr>
          <w:p w:rsidR="004C21C2" w:rsidRPr="00A61D3D" w:rsidRDefault="004C21C2" w:rsidP="008E55C6">
            <w:pPr>
              <w:pStyle w:val="TableParagraph"/>
              <w:spacing w:before="127"/>
              <w:ind w:left="37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4</w:t>
            </w:r>
          </w:p>
        </w:tc>
      </w:tr>
      <w:tr w:rsidR="004C21C2" w:rsidRPr="00A61D3D" w:rsidTr="008E55C6">
        <w:trPr>
          <w:trHeight w:hRule="exact" w:val="509"/>
        </w:trPr>
        <w:tc>
          <w:tcPr>
            <w:tcW w:w="12158" w:type="dxa"/>
            <w:gridSpan w:val="2"/>
            <w:tcBorders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3"/>
              <w:ind w:left="107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Основное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содержание</w:t>
            </w:r>
            <w:proofErr w:type="spellEnd"/>
          </w:p>
        </w:tc>
        <w:tc>
          <w:tcPr>
            <w:tcW w:w="1730" w:type="dxa"/>
            <w:tcBorders>
              <w:lef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27"/>
              <w:ind w:left="188" w:right="1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8E55C6">
        <w:trPr>
          <w:trHeight w:hRule="exact" w:val="499"/>
        </w:trPr>
        <w:tc>
          <w:tcPr>
            <w:tcW w:w="12158" w:type="dxa"/>
            <w:gridSpan w:val="2"/>
            <w:tcBorders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08"/>
              <w:ind w:left="11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Раздел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1.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Основы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строения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вещества</w:t>
            </w:r>
            <w:proofErr w:type="spellEnd"/>
          </w:p>
        </w:tc>
        <w:tc>
          <w:tcPr>
            <w:tcW w:w="1730" w:type="dxa"/>
            <w:tcBorders>
              <w:left w:val="single" w:sz="12" w:space="0" w:color="000000"/>
            </w:tcBorders>
          </w:tcPr>
          <w:p w:rsidR="004C21C2" w:rsidRPr="00A61D3D" w:rsidRDefault="00035FD1" w:rsidP="008E55C6">
            <w:pPr>
              <w:pStyle w:val="TableParagraph"/>
              <w:spacing w:before="131"/>
              <w:ind w:left="3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10" w:type="dxa"/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8E55C6">
        <w:trPr>
          <w:trHeight w:hRule="exact" w:val="413"/>
        </w:trPr>
        <w:tc>
          <w:tcPr>
            <w:tcW w:w="1980" w:type="dxa"/>
            <w:tcBorders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3"/>
              <w:ind w:left="107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Тема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1.1.</w:t>
            </w:r>
          </w:p>
        </w:tc>
        <w:tc>
          <w:tcPr>
            <w:tcW w:w="10178" w:type="dxa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3"/>
              <w:ind w:left="100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Основное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содержание</w:t>
            </w:r>
            <w:proofErr w:type="spellEnd"/>
          </w:p>
        </w:tc>
        <w:tc>
          <w:tcPr>
            <w:tcW w:w="1730" w:type="dxa"/>
            <w:tcBorders>
              <w:left w:val="single" w:sz="12" w:space="0" w:color="000000"/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27"/>
              <w:ind w:left="2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bottom w:val="nil"/>
            </w:tcBorders>
          </w:tcPr>
          <w:p w:rsidR="004C21C2" w:rsidRPr="00A61D3D" w:rsidRDefault="004C21C2" w:rsidP="008E55C6">
            <w:pPr>
              <w:pStyle w:val="TableParagraph"/>
              <w:spacing w:line="386" w:lineRule="exact"/>
              <w:ind w:left="167" w:right="167" w:firstLine="33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</w:tc>
      </w:tr>
      <w:tr w:rsidR="004C21C2" w:rsidRPr="00A61D3D" w:rsidTr="008E55C6">
        <w:trPr>
          <w:trHeight w:hRule="exact" w:val="267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line="247" w:lineRule="exact"/>
              <w:ind w:left="106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Строение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атомов</w:t>
            </w:r>
            <w:proofErr w:type="spellEnd"/>
          </w:p>
        </w:tc>
        <w:tc>
          <w:tcPr>
            <w:tcW w:w="10178" w:type="dxa"/>
            <w:vMerge w:val="restart"/>
            <w:tcBorders>
              <w:top w:val="single" w:sz="2" w:space="0" w:color="000000"/>
              <w:left w:val="single" w:sz="12" w:space="0" w:color="000000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209"/>
              <w:ind w:left="100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Теоретическое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1730" w:type="dxa"/>
            <w:vMerge w:val="restart"/>
            <w:tcBorders>
              <w:top w:val="single" w:sz="2" w:space="0" w:color="000000"/>
              <w:left w:val="single" w:sz="12" w:space="0" w:color="000000"/>
            </w:tcBorders>
          </w:tcPr>
          <w:p w:rsidR="004C21C2" w:rsidRPr="00A61D3D" w:rsidRDefault="00035FD1" w:rsidP="008E55C6">
            <w:pPr>
              <w:pStyle w:val="TableParagraph"/>
              <w:spacing w:before="209"/>
              <w:ind w:left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8E55C6">
        <w:trPr>
          <w:trHeight w:hRule="exact" w:val="271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7" w:line="245" w:lineRule="exact"/>
              <w:ind w:left="111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химических</w:t>
            </w:r>
            <w:proofErr w:type="spellEnd"/>
          </w:p>
        </w:tc>
        <w:tc>
          <w:tcPr>
            <w:tcW w:w="10178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vMerge/>
            <w:tcBorders>
              <w:top w:val="nil"/>
              <w:left w:val="single" w:sz="1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rPr>
          <w:trHeight w:hRule="exact" w:val="95"/>
        </w:trPr>
        <w:tc>
          <w:tcPr>
            <w:tcW w:w="1980" w:type="dxa"/>
            <w:vMerge w:val="restart"/>
            <w:tcBorders>
              <w:top w:val="nil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4" w:line="259" w:lineRule="auto"/>
              <w:ind w:left="111" w:right="131" w:firstLine="1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элементов и природа химической связи</w:t>
            </w:r>
          </w:p>
        </w:tc>
        <w:tc>
          <w:tcPr>
            <w:tcW w:w="10178" w:type="dxa"/>
            <w:vMerge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:rsidR="004C21C2" w:rsidRPr="004C21C2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30" w:type="dxa"/>
            <w:vMerge/>
            <w:tcBorders>
              <w:top w:val="nil"/>
              <w:left w:val="single" w:sz="12" w:space="0" w:color="000000"/>
            </w:tcBorders>
          </w:tcPr>
          <w:p w:rsidR="004C21C2" w:rsidRPr="004C21C2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vMerge w:val="restart"/>
            <w:tcBorders>
              <w:top w:val="nil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8E55C6">
        <w:trPr>
          <w:trHeight w:hRule="exact" w:val="1293"/>
        </w:trPr>
        <w:tc>
          <w:tcPr>
            <w:tcW w:w="1980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08" w:line="247" w:lineRule="auto"/>
              <w:ind w:left="50" w:right="17" w:hanging="5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</w:t>
            </w:r>
            <w:r w:rsidRPr="00A61D3D">
              <w:rPr>
                <w:rFonts w:ascii="Times New Roman" w:hAnsi="Times New Roman" w:cs="Times New Roman"/>
              </w:rPr>
              <w:t>s</w:t>
            </w:r>
            <w:r w:rsidRPr="004C21C2">
              <w:rPr>
                <w:rFonts w:ascii="Times New Roman" w:hAnsi="Times New Roman" w:cs="Times New Roman"/>
                <w:lang w:val="ru-RU"/>
              </w:rPr>
              <w:t xml:space="preserve">-, р-, </w:t>
            </w:r>
            <w:r w:rsidRPr="00A61D3D">
              <w:rPr>
                <w:rFonts w:ascii="Times New Roman" w:hAnsi="Times New Roman" w:cs="Times New Roman"/>
              </w:rPr>
              <w:t>d</w:t>
            </w:r>
            <w:r w:rsidRPr="004C21C2">
              <w:rPr>
                <w:rFonts w:ascii="Times New Roman" w:hAnsi="Times New Roman" w:cs="Times New Roman"/>
                <w:lang w:val="ru-RU"/>
              </w:rPr>
              <w:t xml:space="preserve">-элементы). Валентные электроны. Валентность. Электронная природа химической связи. </w:t>
            </w:r>
            <w:proofErr w:type="spellStart"/>
            <w:r w:rsidRPr="004C21C2">
              <w:rPr>
                <w:rFonts w:ascii="Times New Roman" w:hAnsi="Times New Roman" w:cs="Times New Roman"/>
                <w:lang w:val="ru-RU"/>
              </w:rPr>
              <w:t>Электроотрицательность</w:t>
            </w:r>
            <w:proofErr w:type="spellEnd"/>
            <w:r w:rsidRPr="004C21C2">
              <w:rPr>
                <w:rFonts w:ascii="Times New Roman" w:hAnsi="Times New Roman" w:cs="Times New Roman"/>
                <w:lang w:val="ru-RU"/>
              </w:rPr>
              <w:t>. Виды химической связи (ковалентная, ионная, металлическая, водородная) и способы ее образования</w:t>
            </w:r>
          </w:p>
        </w:tc>
        <w:tc>
          <w:tcPr>
            <w:tcW w:w="1730" w:type="dxa"/>
            <w:tcBorders>
              <w:left w:val="single" w:sz="12" w:space="0" w:color="000000"/>
              <w:bottom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8E55C6">
            <w:pPr>
              <w:pStyle w:val="TableParagraph"/>
              <w:spacing w:before="4"/>
              <w:rPr>
                <w:rFonts w:ascii="Times New Roman" w:hAnsi="Times New Roman" w:cs="Times New Roman"/>
                <w:lang w:val="ru-RU"/>
              </w:rPr>
            </w:pPr>
          </w:p>
          <w:p w:rsidR="004C21C2" w:rsidRPr="000A02DA" w:rsidRDefault="004C21C2" w:rsidP="008E55C6">
            <w:pPr>
              <w:pStyle w:val="TableParagraph"/>
              <w:spacing w:before="1"/>
              <w:ind w:left="32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vMerge/>
            <w:tcBorders>
              <w:top w:val="nil"/>
              <w:bottom w:val="nil"/>
            </w:tcBorders>
          </w:tcPr>
          <w:p w:rsidR="004C21C2" w:rsidRPr="000A02DA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8E55C6">
        <w:trPr>
          <w:trHeight w:hRule="exact" w:val="504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0A02DA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00"/>
              <w:ind w:left="107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1730" w:type="dxa"/>
            <w:tcBorders>
              <w:top w:val="single" w:sz="12" w:space="0" w:color="000000"/>
              <w:left w:val="single" w:sz="12" w:space="0" w:color="000000"/>
            </w:tcBorders>
          </w:tcPr>
          <w:p w:rsidR="004C21C2" w:rsidRPr="00A61D3D" w:rsidRDefault="000D6CEA" w:rsidP="008E55C6">
            <w:pPr>
              <w:pStyle w:val="TableParagraph"/>
              <w:spacing w:before="100"/>
              <w:ind w:left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8E55C6">
        <w:trPr>
          <w:trHeight w:hRule="exact" w:val="377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178" w:type="dxa"/>
            <w:tcBorders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03" w:line="247" w:lineRule="exact"/>
              <w:ind w:left="54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Решение заданий на использование химической символики и названий соединений по номенклатуре</w:t>
            </w:r>
          </w:p>
        </w:tc>
        <w:tc>
          <w:tcPr>
            <w:tcW w:w="1730" w:type="dxa"/>
            <w:tcBorders>
              <w:left w:val="single" w:sz="12" w:space="0" w:color="000000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8E55C6">
        <w:trPr>
          <w:trHeight w:hRule="exact" w:val="271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7" w:line="245" w:lineRule="exact"/>
              <w:ind w:left="51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международного союза теоретической и прикладной химии и тривиальных названий для составления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8E55C6">
        <w:trPr>
          <w:trHeight w:hRule="exact" w:val="265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4" w:line="241" w:lineRule="exact"/>
              <w:ind w:left="50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химических формул двухатомных соединений (оксидов, сульфидов, гидридов и т.п.) и других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8E55C6">
        <w:trPr>
          <w:trHeight w:hRule="exact" w:val="279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3" w:line="247" w:lineRule="exact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неорганических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соединений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отдельных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классов</w:t>
            </w:r>
            <w:proofErr w:type="spellEnd"/>
            <w:r w:rsidRPr="00A61D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  <w:bottom w:val="nil"/>
            </w:tcBorders>
          </w:tcPr>
          <w:p w:rsidR="004C21C2" w:rsidRPr="00A61D3D" w:rsidRDefault="004C21C2" w:rsidP="008E55C6">
            <w:pPr>
              <w:pStyle w:val="TableParagraph"/>
              <w:spacing w:line="241" w:lineRule="exact"/>
              <w:ind w:left="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8E55C6">
        <w:trPr>
          <w:trHeight w:hRule="exact" w:val="271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7" w:line="245" w:lineRule="exact"/>
              <w:ind w:left="54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Практические задания на установление связи между строением атомов химических элементов и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8E55C6">
        <w:trPr>
          <w:trHeight w:hRule="exact" w:val="273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9" w:line="245" w:lineRule="exact"/>
              <w:ind w:left="52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периодическим изменением свойств химических элементов и их соединений в соответствии с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8E55C6">
        <w:trPr>
          <w:trHeight w:hRule="exact" w:val="350"/>
        </w:trPr>
        <w:tc>
          <w:tcPr>
            <w:tcW w:w="1980" w:type="dxa"/>
            <w:tcBorders>
              <w:top w:val="nil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4"/>
              <w:ind w:left="52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положением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Периодической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системы</w:t>
            </w:r>
            <w:proofErr w:type="spellEnd"/>
            <w:r w:rsidRPr="00A61D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nil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8E55C6">
        <w:trPr>
          <w:trHeight w:hRule="exact" w:val="370"/>
        </w:trPr>
        <w:tc>
          <w:tcPr>
            <w:tcW w:w="1980" w:type="dxa"/>
            <w:tcBorders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8" w:line="225" w:lineRule="exact"/>
              <w:ind w:left="107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Тема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1.2.</w:t>
            </w:r>
          </w:p>
        </w:tc>
        <w:tc>
          <w:tcPr>
            <w:tcW w:w="10178" w:type="dxa"/>
            <w:vMerge w:val="restart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8"/>
              <w:ind w:left="100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Основное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содержание</w:t>
            </w:r>
            <w:proofErr w:type="spellEnd"/>
          </w:p>
        </w:tc>
        <w:tc>
          <w:tcPr>
            <w:tcW w:w="1730" w:type="dxa"/>
            <w:vMerge w:val="restart"/>
            <w:tcBorders>
              <w:left w:val="single" w:sz="12" w:space="0" w:color="000000"/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8"/>
              <w:ind w:left="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bottom w:val="nil"/>
            </w:tcBorders>
          </w:tcPr>
          <w:p w:rsidR="004C21C2" w:rsidRPr="00A61D3D" w:rsidRDefault="004C21C2" w:rsidP="008E55C6">
            <w:pPr>
              <w:pStyle w:val="TableParagraph"/>
              <w:spacing w:line="343" w:lineRule="exact"/>
              <w:ind w:left="167" w:right="55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</w:tc>
      </w:tr>
      <w:tr w:rsidR="004C21C2" w:rsidRPr="00A61D3D" w:rsidTr="008E55C6">
        <w:trPr>
          <w:trHeight w:hRule="exact" w:val="42"/>
        </w:trPr>
        <w:tc>
          <w:tcPr>
            <w:tcW w:w="1980" w:type="dxa"/>
            <w:vMerge w:val="restart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31" w:line="270" w:lineRule="atLeast"/>
              <w:ind w:left="112" w:firstLine="2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Периодический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закон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таблица</w:t>
            </w:r>
            <w:proofErr w:type="spellEnd"/>
          </w:p>
        </w:tc>
        <w:tc>
          <w:tcPr>
            <w:tcW w:w="10178" w:type="dxa"/>
            <w:vMerge/>
            <w:tcBorders>
              <w:top w:val="nil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vMerge/>
            <w:tcBorders>
              <w:top w:val="nil"/>
              <w:left w:val="single" w:sz="12" w:space="0" w:color="000000"/>
              <w:bottom w:val="single" w:sz="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vMerge w:val="restart"/>
            <w:tcBorders>
              <w:top w:val="nil"/>
              <w:bottom w:val="nil"/>
            </w:tcBorders>
          </w:tcPr>
          <w:p w:rsidR="004C21C2" w:rsidRPr="00A61D3D" w:rsidRDefault="004C21C2" w:rsidP="008E55C6">
            <w:pPr>
              <w:pStyle w:val="TableParagraph"/>
              <w:spacing w:line="354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ОК</w:t>
            </w:r>
            <w:r w:rsidRPr="00A61D3D">
              <w:rPr>
                <w:rFonts w:ascii="Times New Roman" w:hAnsi="Times New Roman" w:cs="Times New Roman"/>
              </w:rPr>
              <w:t xml:space="preserve"> 02</w:t>
            </w:r>
          </w:p>
        </w:tc>
      </w:tr>
      <w:tr w:rsidR="004C21C2" w:rsidRPr="00A61D3D" w:rsidTr="008E55C6">
        <w:trPr>
          <w:trHeight w:hRule="exact" w:val="552"/>
        </w:trPr>
        <w:tc>
          <w:tcPr>
            <w:tcW w:w="1980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214"/>
              <w:ind w:left="107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173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</w:tcBorders>
          </w:tcPr>
          <w:p w:rsidR="004C21C2" w:rsidRPr="00A61D3D" w:rsidRDefault="000D6CEA" w:rsidP="008E55C6">
            <w:pPr>
              <w:pStyle w:val="TableParagraph"/>
              <w:spacing w:before="214"/>
              <w:ind w:left="2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0" w:type="dxa"/>
            <w:vMerge/>
            <w:tcBorders>
              <w:top w:val="nil"/>
              <w:bottom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8E55C6">
        <w:trPr>
          <w:trHeight w:hRule="exact" w:val="459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line="249" w:lineRule="exact"/>
              <w:ind w:left="112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 xml:space="preserve">Д.И.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Менделеева</w:t>
            </w:r>
            <w:proofErr w:type="spellEnd"/>
          </w:p>
        </w:tc>
        <w:tc>
          <w:tcPr>
            <w:tcW w:w="10178" w:type="dxa"/>
            <w:tcBorders>
              <w:top w:val="single" w:sz="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90" w:line="247" w:lineRule="exact"/>
              <w:ind w:left="54"/>
              <w:rPr>
                <w:rFonts w:ascii="Times New Roman" w:hAnsi="Times New Roman" w:cs="Times New Roman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Периодическая система химических элементов Д.И. Менделеева.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Физический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смысл</w:t>
            </w:r>
            <w:proofErr w:type="spellEnd"/>
          </w:p>
        </w:tc>
        <w:tc>
          <w:tcPr>
            <w:tcW w:w="1730" w:type="dxa"/>
            <w:tcBorders>
              <w:top w:val="single" w:sz="2" w:space="0" w:color="000000"/>
              <w:left w:val="single" w:sz="12" w:space="0" w:color="000000"/>
              <w:bottom w:val="nil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8E55C6">
        <w:trPr>
          <w:trHeight w:hRule="exact" w:val="272"/>
        </w:trPr>
        <w:tc>
          <w:tcPr>
            <w:tcW w:w="1980" w:type="dxa"/>
            <w:tcBorders>
              <w:top w:val="nil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7" w:line="245" w:lineRule="exact"/>
              <w:ind w:left="54"/>
              <w:rPr>
                <w:rFonts w:ascii="Times New Roman" w:hAnsi="Times New Roman" w:cs="Times New Roman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Периодического закона Д.И. Менделеева.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Закономерности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изменения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свойств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химических</w:t>
            </w:r>
            <w:proofErr w:type="spellEnd"/>
          </w:p>
        </w:tc>
        <w:tc>
          <w:tcPr>
            <w:tcW w:w="1730" w:type="dxa"/>
            <w:tcBorders>
              <w:top w:val="nil"/>
              <w:left w:val="single" w:sz="12" w:space="0" w:color="000000"/>
              <w:bottom w:val="nil"/>
            </w:tcBorders>
          </w:tcPr>
          <w:p w:rsidR="004C21C2" w:rsidRPr="00A61D3D" w:rsidRDefault="004C21C2" w:rsidP="008E55C6">
            <w:pPr>
              <w:pStyle w:val="TableParagraph"/>
              <w:spacing w:before="8" w:line="244" w:lineRule="exact"/>
              <w:ind w:left="2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8E55C6">
        <w:trPr>
          <w:trHeight w:hRule="exact" w:val="354"/>
        </w:trPr>
        <w:tc>
          <w:tcPr>
            <w:tcW w:w="1980" w:type="dxa"/>
            <w:tcBorders>
              <w:top w:val="nil"/>
              <w:right w:val="single" w:sz="12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178" w:type="dxa"/>
            <w:tcBorders>
              <w:top w:val="nil"/>
              <w:left w:val="single" w:sz="12" w:space="0" w:color="000000"/>
              <w:righ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4"/>
              <w:ind w:left="52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элементов, образуемых ими простых и сложных веществ в соответствии с положением химического</w:t>
            </w:r>
          </w:p>
        </w:tc>
        <w:tc>
          <w:tcPr>
            <w:tcW w:w="1730" w:type="dxa"/>
            <w:tcBorders>
              <w:top w:val="nil"/>
              <w:left w:val="single" w:sz="12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0" w:type="dxa"/>
            <w:tcBorders>
              <w:top w:val="nil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4C21C2" w:rsidRPr="00A61D3D" w:rsidRDefault="004C21C2" w:rsidP="004C21C2">
      <w:pPr>
        <w:rPr>
          <w:rFonts w:ascii="Times New Roman" w:hAnsi="Times New Roman" w:cs="Times New Roman"/>
        </w:rPr>
        <w:sectPr w:rsidR="004C21C2" w:rsidRPr="00A61D3D">
          <w:footerReference w:type="default" r:id="rId11"/>
          <w:pgSz w:w="16840" w:h="11910" w:orient="landscape"/>
          <w:pgMar w:top="760" w:right="260" w:bottom="1100" w:left="840" w:header="0" w:footer="914" w:gutter="0"/>
          <w:pgNumType w:start="12"/>
          <w:cols w:space="720"/>
        </w:sectPr>
      </w:pPr>
    </w:p>
    <w:p w:rsidR="004C21C2" w:rsidRPr="00A61D3D" w:rsidRDefault="004C21C2" w:rsidP="004C21C2">
      <w:pPr>
        <w:pStyle w:val="af5"/>
        <w:spacing w:before="2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1979"/>
        <w:gridCol w:w="6"/>
        <w:gridCol w:w="10162"/>
        <w:gridCol w:w="6"/>
        <w:gridCol w:w="6"/>
        <w:gridCol w:w="1717"/>
        <w:gridCol w:w="9"/>
        <w:gridCol w:w="1605"/>
        <w:gridCol w:w="16"/>
      </w:tblGrid>
      <w:tr w:rsidR="004C21C2" w:rsidRPr="00A61D3D" w:rsidTr="000A02DA">
        <w:trPr>
          <w:trHeight w:hRule="exact" w:val="1821"/>
        </w:trPr>
        <w:tc>
          <w:tcPr>
            <w:tcW w:w="1989" w:type="dxa"/>
            <w:gridSpan w:val="2"/>
            <w:tcBorders>
              <w:right w:val="single" w:sz="8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4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05" w:line="259" w:lineRule="auto"/>
              <w:ind w:left="51" w:right="217" w:firstLine="1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практика-ориентированных теоретических заданий на </w:t>
            </w:r>
            <w:proofErr w:type="spellStart"/>
            <w:r w:rsidRPr="004C21C2">
              <w:rPr>
                <w:rFonts w:ascii="Times New Roman" w:hAnsi="Times New Roman" w:cs="Times New Roman"/>
                <w:lang w:val="ru-RU"/>
              </w:rPr>
              <w:t>характеризацию</w:t>
            </w:r>
            <w:proofErr w:type="spellEnd"/>
            <w:r w:rsidRPr="004C21C2">
              <w:rPr>
                <w:rFonts w:ascii="Times New Roman" w:hAnsi="Times New Roman" w:cs="Times New Roman"/>
                <w:lang w:val="ru-RU"/>
              </w:rPr>
              <w:t xml:space="preserve"> химических элементов «Металлические/ неметаллические свойства, </w:t>
            </w:r>
            <w:proofErr w:type="spellStart"/>
            <w:r w:rsidRPr="004C21C2">
              <w:rPr>
                <w:rFonts w:ascii="Times New Roman" w:hAnsi="Times New Roman" w:cs="Times New Roman"/>
                <w:lang w:val="ru-RU"/>
              </w:rPr>
              <w:t>электроотрицательность</w:t>
            </w:r>
            <w:proofErr w:type="spellEnd"/>
            <w:r w:rsidRPr="004C21C2">
              <w:rPr>
                <w:rFonts w:ascii="Times New Roman" w:hAnsi="Times New Roman" w:cs="Times New Roman"/>
                <w:lang w:val="ru-RU"/>
              </w:rPr>
              <w:t xml:space="preserve">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rPr>
          <w:trHeight w:hRule="exact" w:val="528"/>
        </w:trPr>
        <w:tc>
          <w:tcPr>
            <w:tcW w:w="12163" w:type="dxa"/>
            <w:gridSpan w:val="5"/>
            <w:tcBorders>
              <w:right w:val="single" w:sz="8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44"/>
              <w:ind w:left="60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Раздел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2.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Химические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реакции</w:t>
            </w:r>
            <w:proofErr w:type="spellEnd"/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0D6CEA" w:rsidP="008E55C6">
            <w:pPr>
              <w:pStyle w:val="TableParagraph"/>
              <w:spacing w:before="139"/>
              <w:ind w:left="734" w:right="7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2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rPr>
          <w:trHeight w:hRule="exact" w:val="499"/>
        </w:trPr>
        <w:tc>
          <w:tcPr>
            <w:tcW w:w="1989" w:type="dxa"/>
            <w:gridSpan w:val="2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5" w:line="278" w:lineRule="auto"/>
              <w:ind w:left="110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Тема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2.1.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Типы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химических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реакций</w:t>
            </w:r>
            <w:proofErr w:type="spellEnd"/>
          </w:p>
        </w:tc>
        <w:tc>
          <w:tcPr>
            <w:tcW w:w="1017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5"/>
              <w:ind w:left="100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Основное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содержание</w:t>
            </w:r>
            <w:proofErr w:type="spellEnd"/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97"/>
              <w:ind w:left="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pStyle w:val="TableParagraph"/>
              <w:spacing w:line="402" w:lineRule="exact"/>
              <w:ind w:left="5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</w:tc>
      </w:tr>
      <w:tr w:rsidR="004C21C2" w:rsidRPr="00A61D3D" w:rsidTr="000A02DA">
        <w:trPr>
          <w:trHeight w:hRule="exact" w:val="509"/>
        </w:trPr>
        <w:tc>
          <w:tcPr>
            <w:tcW w:w="1989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0"/>
              <w:ind w:left="100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Теоретическое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21C2" w:rsidRPr="00A61D3D" w:rsidRDefault="000D6CEA" w:rsidP="008E55C6">
            <w:pPr>
              <w:pStyle w:val="TableParagraph"/>
              <w:spacing w:before="110"/>
              <w:ind w:left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1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rPr>
          <w:trHeight w:hRule="exact" w:val="1820"/>
        </w:trPr>
        <w:tc>
          <w:tcPr>
            <w:tcW w:w="1989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10" w:line="256" w:lineRule="auto"/>
              <w:ind w:left="39" w:firstLine="14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Классификация и типы химических реакций с участием неорганических веществ. Составление уравнений реакций соединения, разложения, замещения, обмена, в </w:t>
            </w:r>
            <w:proofErr w:type="spellStart"/>
            <w:r w:rsidRPr="004C21C2">
              <w:rPr>
                <w:rFonts w:ascii="Times New Roman" w:hAnsi="Times New Roman" w:cs="Times New Roman"/>
                <w:lang w:val="ru-RU"/>
              </w:rPr>
              <w:t>т.ч</w:t>
            </w:r>
            <w:proofErr w:type="spellEnd"/>
            <w:r w:rsidRPr="004C21C2">
              <w:rPr>
                <w:rFonts w:ascii="Times New Roman" w:hAnsi="Times New Roman" w:cs="Times New Roman"/>
                <w:lang w:val="ru-RU"/>
              </w:rPr>
              <w:t>. реакций горения, окисления- восстановления.</w:t>
            </w:r>
          </w:p>
          <w:p w:rsidR="004C21C2" w:rsidRPr="004C21C2" w:rsidRDefault="004C21C2" w:rsidP="008E55C6">
            <w:pPr>
              <w:pStyle w:val="TableParagraph"/>
              <w:spacing w:before="5" w:line="259" w:lineRule="auto"/>
              <w:ind w:left="46" w:right="217" w:firstLine="5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Уравнения окисления-восстановления. Степень окисления. Окислитель и восстановитель. Составление и уравнивание </w:t>
            </w:r>
            <w:proofErr w:type="spellStart"/>
            <w:r w:rsidRPr="004C21C2">
              <w:rPr>
                <w:rFonts w:ascii="Times New Roman" w:hAnsi="Times New Roman" w:cs="Times New Roman"/>
                <w:lang w:val="ru-RU"/>
              </w:rPr>
              <w:t>окислительно</w:t>
            </w:r>
            <w:proofErr w:type="spellEnd"/>
            <w:r w:rsidRPr="004C21C2">
              <w:rPr>
                <w:rFonts w:ascii="Times New Roman" w:hAnsi="Times New Roman" w:cs="Times New Roman"/>
                <w:lang w:val="ru-RU"/>
              </w:rPr>
              <w:t xml:space="preserve">-восстановительных реакций методом электронного баланса. </w:t>
            </w:r>
            <w:proofErr w:type="spellStart"/>
            <w:r w:rsidRPr="004C21C2">
              <w:rPr>
                <w:rFonts w:ascii="Times New Roman" w:hAnsi="Times New Roman" w:cs="Times New Roman"/>
                <w:lang w:val="ru-RU"/>
              </w:rPr>
              <w:t>Окислительно</w:t>
            </w:r>
            <w:proofErr w:type="spellEnd"/>
            <w:r w:rsidRPr="004C21C2">
              <w:rPr>
                <w:rFonts w:ascii="Times New Roman" w:hAnsi="Times New Roman" w:cs="Times New Roman"/>
                <w:lang w:val="ru-RU"/>
              </w:rPr>
              <w:t>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8E55C6">
            <w:pPr>
              <w:pStyle w:val="TableParagraph"/>
              <w:spacing w:before="10"/>
              <w:rPr>
                <w:rFonts w:ascii="Times New Roman" w:hAnsi="Times New Roman" w:cs="Times New Roman"/>
                <w:lang w:val="ru-RU"/>
              </w:rPr>
            </w:pPr>
          </w:p>
          <w:p w:rsidR="004C21C2" w:rsidRPr="000A02DA" w:rsidRDefault="004C21C2" w:rsidP="008E55C6">
            <w:pPr>
              <w:pStyle w:val="TableParagraph"/>
              <w:spacing w:before="1"/>
              <w:ind w:left="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1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C21C2" w:rsidRPr="000A02DA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rPr>
          <w:trHeight w:hRule="exact" w:val="523"/>
        </w:trPr>
        <w:tc>
          <w:tcPr>
            <w:tcW w:w="1989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C21C2" w:rsidRPr="000A02DA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0"/>
              <w:ind w:left="108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34"/>
              <w:ind w:left="35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1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rPr>
          <w:trHeight w:hRule="exact" w:val="1315"/>
        </w:trPr>
        <w:tc>
          <w:tcPr>
            <w:tcW w:w="1989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10" w:line="256" w:lineRule="auto"/>
              <w:ind w:left="39" w:right="18" w:firstLine="14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17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8E55C6">
            <w:pPr>
              <w:pStyle w:val="TableParagraph"/>
              <w:spacing w:before="1"/>
              <w:rPr>
                <w:rFonts w:ascii="Times New Roman" w:hAnsi="Times New Roman" w:cs="Times New Roman"/>
                <w:lang w:val="ru-RU"/>
              </w:rPr>
            </w:pPr>
          </w:p>
          <w:p w:rsidR="004C21C2" w:rsidRPr="000A02DA" w:rsidRDefault="004C21C2" w:rsidP="008E55C6">
            <w:pPr>
              <w:pStyle w:val="TableParagraph"/>
              <w:ind w:left="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1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4C21C2" w:rsidRPr="000A02DA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27"/>
        </w:trPr>
        <w:tc>
          <w:tcPr>
            <w:tcW w:w="1989" w:type="dxa"/>
            <w:gridSpan w:val="2"/>
          </w:tcPr>
          <w:p w:rsidR="004C21C2" w:rsidRPr="00A61D3D" w:rsidRDefault="004C21C2" w:rsidP="008E55C6">
            <w:pPr>
              <w:pStyle w:val="TableParagraph"/>
              <w:spacing w:before="120" w:line="254" w:lineRule="auto"/>
              <w:ind w:left="56" w:firstLine="8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Контрольная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работа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0168" w:type="dxa"/>
            <w:gridSpan w:val="2"/>
          </w:tcPr>
          <w:p w:rsidR="004C21C2" w:rsidRPr="004C21C2" w:rsidRDefault="004C21C2" w:rsidP="008E55C6">
            <w:pPr>
              <w:pStyle w:val="TableParagraph"/>
              <w:spacing w:before="1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8E55C6">
            <w:pPr>
              <w:pStyle w:val="TableParagraph"/>
              <w:ind w:left="51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Строение вещества и химические реакции</w:t>
            </w:r>
          </w:p>
        </w:tc>
        <w:tc>
          <w:tcPr>
            <w:tcW w:w="1729" w:type="dxa"/>
            <w:gridSpan w:val="3"/>
          </w:tcPr>
          <w:p w:rsidR="004C21C2" w:rsidRPr="004C21C2" w:rsidRDefault="004C21C2" w:rsidP="008E55C6">
            <w:pPr>
              <w:pStyle w:val="TableParagraph"/>
              <w:spacing w:before="4"/>
              <w:rPr>
                <w:rFonts w:ascii="Times New Roman" w:hAnsi="Times New Roman" w:cs="Times New Roman"/>
                <w:lang w:val="ru-RU"/>
              </w:rPr>
            </w:pPr>
          </w:p>
          <w:p w:rsidR="004C21C2" w:rsidRPr="00A61D3D" w:rsidRDefault="004C21C2" w:rsidP="008E55C6">
            <w:pPr>
              <w:pStyle w:val="TableParagraph"/>
              <w:spacing w:before="1"/>
              <w:ind w:left="69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03"/>
        </w:trPr>
        <w:tc>
          <w:tcPr>
            <w:tcW w:w="1989" w:type="dxa"/>
            <w:gridSpan w:val="2"/>
          </w:tcPr>
          <w:p w:rsidR="004C21C2" w:rsidRPr="00A61D3D" w:rsidRDefault="004C21C2" w:rsidP="008E55C6">
            <w:pPr>
              <w:pStyle w:val="TableParagraph"/>
              <w:spacing w:before="134"/>
              <w:ind w:left="6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Раздел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10168" w:type="dxa"/>
            <w:gridSpan w:val="2"/>
          </w:tcPr>
          <w:p w:rsidR="004C21C2" w:rsidRPr="008E55C6" w:rsidRDefault="004C21C2" w:rsidP="000A02DA">
            <w:pPr>
              <w:pStyle w:val="TableParagraph"/>
              <w:spacing w:before="129"/>
              <w:ind w:left="52"/>
              <w:rPr>
                <w:rFonts w:ascii="Times New Roman" w:hAnsi="Times New Roman" w:cs="Times New Roman"/>
                <w:lang w:val="ru-RU"/>
              </w:rPr>
            </w:pPr>
            <w:r w:rsidRPr="008E55C6">
              <w:rPr>
                <w:rFonts w:ascii="Times New Roman" w:hAnsi="Times New Roman" w:cs="Times New Roman"/>
                <w:lang w:val="ru-RU"/>
              </w:rPr>
              <w:t>Строение и свойства неорганических веществ</w:t>
            </w:r>
          </w:p>
        </w:tc>
        <w:tc>
          <w:tcPr>
            <w:tcW w:w="1729" w:type="dxa"/>
            <w:gridSpan w:val="3"/>
          </w:tcPr>
          <w:p w:rsidR="004C21C2" w:rsidRPr="00A61D3D" w:rsidRDefault="004C21C2" w:rsidP="008E55C6">
            <w:pPr>
              <w:pStyle w:val="TableParagraph"/>
              <w:spacing w:before="129"/>
              <w:ind w:left="747" w:right="686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4" w:type="dxa"/>
            <w:gridSpan w:val="2"/>
            <w:tcBorders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383"/>
        </w:trPr>
        <w:tc>
          <w:tcPr>
            <w:tcW w:w="1989" w:type="dxa"/>
            <w:gridSpan w:val="2"/>
            <w:vMerge w:val="restart"/>
          </w:tcPr>
          <w:p w:rsidR="004C21C2" w:rsidRPr="004C21C2" w:rsidRDefault="004C21C2" w:rsidP="008E55C6">
            <w:pPr>
              <w:pStyle w:val="TableParagraph"/>
              <w:spacing w:before="105" w:line="278" w:lineRule="auto"/>
              <w:ind w:left="61" w:right="272" w:hanging="5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Тема 3.1. Классификация, номенклатура и строение неорганических веществ</w:t>
            </w:r>
          </w:p>
        </w:tc>
        <w:tc>
          <w:tcPr>
            <w:tcW w:w="10168" w:type="dxa"/>
            <w:gridSpan w:val="2"/>
            <w:tcBorders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05"/>
              <w:ind w:left="10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Основное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содержание</w:t>
            </w:r>
            <w:proofErr w:type="spellEnd"/>
          </w:p>
        </w:tc>
        <w:tc>
          <w:tcPr>
            <w:tcW w:w="1729" w:type="dxa"/>
            <w:gridSpan w:val="3"/>
            <w:tcBorders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29" w:line="234" w:lineRule="exact"/>
              <w:ind w:left="64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2" w:space="0" w:color="000000"/>
            </w:tcBorders>
          </w:tcPr>
          <w:p w:rsidR="004C21C2" w:rsidRDefault="004C21C2" w:rsidP="008E55C6">
            <w:pPr>
              <w:pStyle w:val="TableParagraph"/>
              <w:spacing w:line="382" w:lineRule="exact"/>
              <w:ind w:left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  <w:p w:rsidR="004C21C2" w:rsidRPr="00A61D3D" w:rsidRDefault="004C21C2" w:rsidP="008E55C6">
            <w:pPr>
              <w:pStyle w:val="TableParagraph"/>
              <w:spacing w:line="382" w:lineRule="exact"/>
              <w:ind w:left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56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top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92"/>
              <w:ind w:left="10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Теоретическое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1729" w:type="dxa"/>
            <w:gridSpan w:val="3"/>
            <w:tcBorders>
              <w:top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98"/>
              <w:ind w:left="69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1981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</w:tcPr>
          <w:p w:rsidR="004C21C2" w:rsidRPr="00A61D3D" w:rsidRDefault="004C21C2" w:rsidP="008E55C6">
            <w:pPr>
              <w:pStyle w:val="TableParagraph"/>
              <w:spacing w:before="187" w:line="256" w:lineRule="auto"/>
              <w:ind w:left="52" w:right="13" w:firstLine="7"/>
              <w:rPr>
                <w:rFonts w:ascii="Times New Roman" w:hAnsi="Times New Roman" w:cs="Times New Roman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Причины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многообразия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веществ</w:t>
            </w:r>
            <w:proofErr w:type="spellEnd"/>
          </w:p>
        </w:tc>
        <w:tc>
          <w:tcPr>
            <w:tcW w:w="1729" w:type="dxa"/>
            <w:gridSpan w:val="3"/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spacing w:before="176"/>
              <w:ind w:left="6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08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</w:tcPr>
          <w:p w:rsidR="004C21C2" w:rsidRPr="00A61D3D" w:rsidRDefault="004C21C2" w:rsidP="008E55C6">
            <w:pPr>
              <w:pStyle w:val="TableParagraph"/>
              <w:spacing w:before="110"/>
              <w:ind w:left="113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1729" w:type="dxa"/>
            <w:gridSpan w:val="3"/>
          </w:tcPr>
          <w:p w:rsidR="004C21C2" w:rsidRPr="00A61D3D" w:rsidRDefault="004C21C2" w:rsidP="008E55C6">
            <w:pPr>
              <w:pStyle w:val="TableParagraph"/>
              <w:spacing w:before="126"/>
              <w:ind w:left="69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2618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</w:tcPr>
          <w:p w:rsidR="004C21C2" w:rsidRPr="004C21C2" w:rsidRDefault="004C21C2" w:rsidP="008E55C6">
            <w:pPr>
              <w:pStyle w:val="TableParagraph"/>
              <w:spacing w:before="101" w:line="259" w:lineRule="auto"/>
              <w:ind w:left="48" w:firstLine="10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4C21C2" w:rsidRPr="004C21C2" w:rsidRDefault="004C21C2" w:rsidP="008E55C6">
            <w:pPr>
              <w:pStyle w:val="TableParagraph"/>
              <w:spacing w:line="259" w:lineRule="auto"/>
              <w:ind w:left="55" w:right="-15" w:firstLine="4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:rsidR="004C21C2" w:rsidRPr="00A61D3D" w:rsidRDefault="004C21C2" w:rsidP="008E55C6">
            <w:pPr>
              <w:pStyle w:val="TableParagraph"/>
              <w:spacing w:line="259" w:lineRule="auto"/>
              <w:ind w:left="57" w:right="29" w:firstLine="1"/>
              <w:jc w:val="both"/>
              <w:rPr>
                <w:rFonts w:ascii="Times New Roman" w:hAnsi="Times New Roman" w:cs="Times New Roman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Источники химической информации (средств массовой информации, сеть Интернет и другие).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Поиск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информации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по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названиям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идентификаторам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структурным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формулам</w:t>
            </w:r>
            <w:proofErr w:type="spellEnd"/>
          </w:p>
        </w:tc>
        <w:tc>
          <w:tcPr>
            <w:tcW w:w="1729" w:type="dxa"/>
            <w:gridSpan w:val="3"/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spacing w:before="7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ind w:left="6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03"/>
        </w:trPr>
        <w:tc>
          <w:tcPr>
            <w:tcW w:w="1989" w:type="dxa"/>
            <w:gridSpan w:val="2"/>
          </w:tcPr>
          <w:p w:rsidR="004C21C2" w:rsidRPr="00A61D3D" w:rsidRDefault="004C21C2" w:rsidP="008E55C6">
            <w:pPr>
              <w:pStyle w:val="TableParagraph"/>
              <w:spacing w:before="134"/>
              <w:ind w:left="6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Раздел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4.</w:t>
            </w:r>
          </w:p>
        </w:tc>
        <w:tc>
          <w:tcPr>
            <w:tcW w:w="10168" w:type="dxa"/>
            <w:gridSpan w:val="2"/>
          </w:tcPr>
          <w:p w:rsidR="004C21C2" w:rsidRPr="004C21C2" w:rsidRDefault="004C21C2" w:rsidP="008E55C6">
            <w:pPr>
              <w:pStyle w:val="TableParagraph"/>
              <w:spacing w:before="129"/>
              <w:ind w:left="52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Строение и свойства органических веществ</w:t>
            </w:r>
          </w:p>
        </w:tc>
        <w:tc>
          <w:tcPr>
            <w:tcW w:w="1729" w:type="dxa"/>
            <w:gridSpan w:val="3"/>
          </w:tcPr>
          <w:p w:rsidR="004C21C2" w:rsidRPr="00A61D3D" w:rsidRDefault="004C21C2" w:rsidP="008E55C6">
            <w:pPr>
              <w:pStyle w:val="TableParagraph"/>
              <w:spacing w:before="129"/>
              <w:ind w:left="712" w:right="650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4" w:type="dxa"/>
            <w:gridSpan w:val="2"/>
            <w:tcBorders>
              <w:top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393"/>
        </w:trPr>
        <w:tc>
          <w:tcPr>
            <w:tcW w:w="1989" w:type="dxa"/>
            <w:gridSpan w:val="2"/>
            <w:vMerge w:val="restart"/>
          </w:tcPr>
          <w:p w:rsidR="004C21C2" w:rsidRPr="004C21C2" w:rsidRDefault="000D6CEA" w:rsidP="008E55C6">
            <w:pPr>
              <w:pStyle w:val="TableParagraph"/>
              <w:spacing w:before="110" w:line="261" w:lineRule="auto"/>
              <w:ind w:left="5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 4.1</w:t>
            </w:r>
            <w:r w:rsidR="004C21C2" w:rsidRPr="004C21C2">
              <w:rPr>
                <w:rFonts w:ascii="Times New Roman" w:hAnsi="Times New Roman" w:cs="Times New Roman"/>
                <w:lang w:val="ru-RU"/>
              </w:rPr>
              <w:t>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1016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10"/>
              <w:ind w:left="10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Основное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содержание</w:t>
            </w:r>
            <w:proofErr w:type="spellEnd"/>
          </w:p>
        </w:tc>
        <w:tc>
          <w:tcPr>
            <w:tcW w:w="1729" w:type="dxa"/>
            <w:gridSpan w:val="3"/>
            <w:tcBorders>
              <w:bottom w:val="single" w:sz="4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58" w:line="215" w:lineRule="exact"/>
              <w:ind w:left="6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:rsidR="004C21C2" w:rsidRDefault="004C21C2" w:rsidP="008E55C6">
            <w:pPr>
              <w:pStyle w:val="TableParagraph"/>
              <w:spacing w:line="369" w:lineRule="exact"/>
              <w:ind w:left="512" w:right="4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  <w:p w:rsidR="004C21C2" w:rsidRDefault="004C21C2" w:rsidP="008E55C6">
            <w:pPr>
              <w:pStyle w:val="TableParagraph"/>
              <w:spacing w:line="369" w:lineRule="exact"/>
              <w:ind w:left="512" w:right="4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4C21C2" w:rsidRPr="00A61D3D" w:rsidRDefault="004C21C2" w:rsidP="008E55C6">
            <w:pPr>
              <w:pStyle w:val="TableParagraph"/>
              <w:spacing w:line="369" w:lineRule="exact"/>
              <w:ind w:left="512" w:right="4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604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2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ind w:left="10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Теоретическое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1729" w:type="dxa"/>
            <w:gridSpan w:val="3"/>
            <w:tcBorders>
              <w:top w:val="single" w:sz="4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8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ind w:left="58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1268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15"/>
              <w:ind w:left="111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Биоорганические соединения. Применение и биологическая роль углеводов. Окисление углеводов</w:t>
            </w:r>
          </w:p>
          <w:p w:rsidR="004C21C2" w:rsidRPr="004C21C2" w:rsidRDefault="004C21C2" w:rsidP="008E55C6">
            <w:pPr>
              <w:pStyle w:val="TableParagraph"/>
              <w:spacing w:before="16" w:line="259" w:lineRule="auto"/>
              <w:ind w:left="108" w:right="6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</w:p>
        </w:tc>
        <w:tc>
          <w:tcPr>
            <w:tcW w:w="1729" w:type="dxa"/>
            <w:gridSpan w:val="3"/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8E55C6">
            <w:pPr>
              <w:pStyle w:val="TableParagraph"/>
              <w:spacing w:before="7"/>
              <w:rPr>
                <w:rFonts w:ascii="Times New Roman" w:hAnsi="Times New Roman" w:cs="Times New Roman"/>
                <w:lang w:val="ru-RU"/>
              </w:rPr>
            </w:pPr>
          </w:p>
          <w:p w:rsidR="004C21C2" w:rsidRPr="000A02DA" w:rsidRDefault="004C21C2" w:rsidP="008E55C6">
            <w:pPr>
              <w:pStyle w:val="TableParagraph"/>
              <w:ind w:left="61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4C21C2" w:rsidRPr="000A02DA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1542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0A02DA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68" w:type="dxa"/>
            <w:gridSpan w:val="2"/>
            <w:tcBorders>
              <w:top w:val="single" w:sz="4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15" w:line="256" w:lineRule="auto"/>
              <w:ind w:left="104" w:right="59" w:firstLine="8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1729" w:type="dxa"/>
            <w:gridSpan w:val="3"/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8E55C6">
            <w:pPr>
              <w:pStyle w:val="TableParagraph"/>
              <w:spacing w:before="4"/>
              <w:rPr>
                <w:rFonts w:ascii="Times New Roman" w:hAnsi="Times New Roman" w:cs="Times New Roman"/>
                <w:lang w:val="ru-RU"/>
              </w:rPr>
            </w:pPr>
          </w:p>
          <w:p w:rsidR="004C21C2" w:rsidRPr="000A02DA" w:rsidRDefault="004C21C2" w:rsidP="008E55C6">
            <w:pPr>
              <w:pStyle w:val="TableParagraph"/>
              <w:ind w:left="61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4C21C2" w:rsidRPr="000A02DA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499"/>
        </w:trPr>
        <w:tc>
          <w:tcPr>
            <w:tcW w:w="1989" w:type="dxa"/>
            <w:gridSpan w:val="2"/>
          </w:tcPr>
          <w:p w:rsidR="004C21C2" w:rsidRPr="00A61D3D" w:rsidRDefault="004C21C2" w:rsidP="008E55C6">
            <w:pPr>
              <w:pStyle w:val="TableParagraph"/>
              <w:spacing w:before="139"/>
              <w:ind w:left="6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Раздел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5.</w:t>
            </w:r>
          </w:p>
        </w:tc>
        <w:tc>
          <w:tcPr>
            <w:tcW w:w="10168" w:type="dxa"/>
            <w:gridSpan w:val="2"/>
          </w:tcPr>
          <w:p w:rsidR="004C21C2" w:rsidRPr="004C21C2" w:rsidRDefault="004C21C2" w:rsidP="008E55C6">
            <w:pPr>
              <w:pStyle w:val="TableParagraph"/>
              <w:spacing w:before="134"/>
              <w:ind w:left="60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1729" w:type="dxa"/>
            <w:gridSpan w:val="3"/>
          </w:tcPr>
          <w:p w:rsidR="004C21C2" w:rsidRPr="00A61D3D" w:rsidRDefault="000D6CEA" w:rsidP="008E55C6">
            <w:pPr>
              <w:pStyle w:val="TableParagraph"/>
              <w:spacing w:before="139"/>
              <w:ind w:lef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1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0A02DA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310"/>
        </w:trPr>
        <w:tc>
          <w:tcPr>
            <w:tcW w:w="1989" w:type="dxa"/>
            <w:gridSpan w:val="2"/>
            <w:vMerge w:val="restart"/>
          </w:tcPr>
          <w:p w:rsidR="000A02DA" w:rsidRPr="004C21C2" w:rsidRDefault="000A02DA" w:rsidP="008E55C6">
            <w:pPr>
              <w:pStyle w:val="TableParagraph"/>
              <w:spacing w:before="110" w:line="278" w:lineRule="auto"/>
              <w:ind w:left="57" w:hanging="2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Скорость химических реакций.</w:t>
            </w:r>
          </w:p>
          <w:p w:rsidR="000A02DA" w:rsidRPr="004C21C2" w:rsidRDefault="000A02DA" w:rsidP="008E55C6">
            <w:pPr>
              <w:pStyle w:val="TableParagraph"/>
              <w:spacing w:line="278" w:lineRule="auto"/>
              <w:ind w:left="57" w:firstLine="3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Химическое равновесие</w:t>
            </w:r>
          </w:p>
        </w:tc>
        <w:tc>
          <w:tcPr>
            <w:tcW w:w="10168" w:type="dxa"/>
            <w:gridSpan w:val="2"/>
            <w:tcBorders>
              <w:bottom w:val="single" w:sz="4" w:space="0" w:color="000000"/>
            </w:tcBorders>
          </w:tcPr>
          <w:p w:rsidR="000A02DA" w:rsidRPr="00A61D3D" w:rsidRDefault="000A02DA" w:rsidP="008E55C6">
            <w:pPr>
              <w:pStyle w:val="TableParagraph"/>
              <w:spacing w:before="110"/>
              <w:ind w:left="10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Основное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содержание</w:t>
            </w:r>
            <w:proofErr w:type="spellEnd"/>
          </w:p>
        </w:tc>
        <w:tc>
          <w:tcPr>
            <w:tcW w:w="1729" w:type="dxa"/>
            <w:gridSpan w:val="3"/>
          </w:tcPr>
          <w:p w:rsidR="000A02DA" w:rsidRPr="00A61D3D" w:rsidRDefault="000A02DA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A02DA" w:rsidRPr="00A61D3D" w:rsidRDefault="000A02DA" w:rsidP="008E55C6">
            <w:pPr>
              <w:pStyle w:val="TableParagraph"/>
              <w:ind w:lef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0A02DA" w:rsidRDefault="000A02DA" w:rsidP="008E55C6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  <w:p w:rsidR="000A02DA" w:rsidRPr="00A61D3D" w:rsidRDefault="000A02DA" w:rsidP="008E55C6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</w:p>
        </w:tc>
      </w:tr>
      <w:tr w:rsidR="000A02DA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03"/>
        </w:trPr>
        <w:tc>
          <w:tcPr>
            <w:tcW w:w="1989" w:type="dxa"/>
            <w:gridSpan w:val="2"/>
            <w:vMerge/>
          </w:tcPr>
          <w:p w:rsidR="000A02DA" w:rsidRPr="00A61D3D" w:rsidRDefault="000A02DA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top w:val="single" w:sz="2" w:space="0" w:color="000000"/>
            </w:tcBorders>
          </w:tcPr>
          <w:p w:rsidR="000A02DA" w:rsidRPr="00A61D3D" w:rsidRDefault="000A02DA" w:rsidP="008E55C6">
            <w:pPr>
              <w:pStyle w:val="TableParagraph"/>
              <w:spacing w:before="110"/>
              <w:ind w:left="10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Теоретическое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1729" w:type="dxa"/>
            <w:gridSpan w:val="3"/>
          </w:tcPr>
          <w:p w:rsidR="000A02DA" w:rsidRPr="00A61D3D" w:rsidRDefault="000A02DA" w:rsidP="008E55C6">
            <w:pPr>
              <w:pStyle w:val="TableParagraph"/>
              <w:spacing w:before="134"/>
              <w:ind w:left="61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 w:rsidR="000A02DA" w:rsidRPr="00A61D3D" w:rsidRDefault="000A02DA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0A02DA" w:rsidRPr="00A61D3D" w:rsidTr="008E55C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1811"/>
        </w:trPr>
        <w:tc>
          <w:tcPr>
            <w:tcW w:w="1989" w:type="dxa"/>
            <w:gridSpan w:val="2"/>
            <w:vMerge/>
          </w:tcPr>
          <w:p w:rsidR="000A02DA" w:rsidRPr="00A61D3D" w:rsidRDefault="000A02DA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</w:tcPr>
          <w:p w:rsidR="000A02DA" w:rsidRPr="004C21C2" w:rsidRDefault="000A02DA" w:rsidP="008E55C6">
            <w:pPr>
              <w:pStyle w:val="TableParagraph"/>
              <w:spacing w:before="115" w:line="254" w:lineRule="auto"/>
              <w:ind w:left="57" w:right="4" w:hanging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0A02DA" w:rsidRPr="00A61D3D" w:rsidRDefault="000A02DA" w:rsidP="008E55C6">
            <w:pPr>
              <w:pStyle w:val="TableParagraph"/>
              <w:spacing w:before="3" w:line="256" w:lineRule="auto"/>
              <w:ind w:left="44" w:right="16" w:firstLine="7"/>
              <w:jc w:val="both"/>
              <w:rPr>
                <w:rFonts w:ascii="Times New Roman" w:hAnsi="Times New Roman" w:cs="Times New Roman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Принцип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Ле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Шателье</w:t>
            </w:r>
            <w:proofErr w:type="spellEnd"/>
          </w:p>
        </w:tc>
        <w:tc>
          <w:tcPr>
            <w:tcW w:w="1729" w:type="dxa"/>
            <w:gridSpan w:val="3"/>
          </w:tcPr>
          <w:p w:rsidR="000A02DA" w:rsidRPr="00A61D3D" w:rsidRDefault="000A02DA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A02DA" w:rsidRPr="00A61D3D" w:rsidRDefault="000A02DA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0A02DA" w:rsidRPr="00A61D3D" w:rsidRDefault="000A02DA" w:rsidP="008E55C6">
            <w:pPr>
              <w:pStyle w:val="TableParagraph"/>
              <w:spacing w:before="182"/>
              <w:ind w:left="6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0A02DA" w:rsidRPr="00A61D3D" w:rsidRDefault="000A02DA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0A02DA" w:rsidRPr="00A61D3D" w:rsidTr="008E55C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398"/>
        </w:trPr>
        <w:tc>
          <w:tcPr>
            <w:tcW w:w="1989" w:type="dxa"/>
            <w:gridSpan w:val="2"/>
            <w:vMerge/>
          </w:tcPr>
          <w:p w:rsidR="000A02DA" w:rsidRPr="00A61D3D" w:rsidRDefault="000A02DA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bottom w:val="single" w:sz="2" w:space="0" w:color="000000"/>
            </w:tcBorders>
          </w:tcPr>
          <w:p w:rsidR="000A02DA" w:rsidRPr="00A61D3D" w:rsidRDefault="000A02DA" w:rsidP="008E55C6">
            <w:pPr>
              <w:pStyle w:val="TableParagraph"/>
              <w:spacing w:before="110"/>
              <w:ind w:left="113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1729" w:type="dxa"/>
            <w:gridSpan w:val="3"/>
            <w:tcBorders>
              <w:bottom w:val="single" w:sz="2" w:space="0" w:color="000000"/>
            </w:tcBorders>
          </w:tcPr>
          <w:p w:rsidR="000A02DA" w:rsidRPr="00A61D3D" w:rsidRDefault="000A02DA" w:rsidP="008E55C6">
            <w:pPr>
              <w:pStyle w:val="TableParagraph"/>
              <w:spacing w:before="134" w:line="244" w:lineRule="exact"/>
              <w:ind w:left="61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 w:rsidR="000A02DA" w:rsidRDefault="000A02DA" w:rsidP="008E55C6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  <w:p w:rsidR="000A02DA" w:rsidRDefault="000A02DA" w:rsidP="008E55C6">
            <w:pPr>
              <w:pStyle w:val="TableParagraph"/>
              <w:spacing w:line="382" w:lineRule="exact"/>
              <w:ind w:left="5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</w:p>
          <w:p w:rsidR="000A02DA" w:rsidRPr="00A61D3D" w:rsidRDefault="000A02DA" w:rsidP="008E55C6">
            <w:pPr>
              <w:pStyle w:val="TableParagraph"/>
              <w:spacing w:line="382" w:lineRule="exact"/>
              <w:ind w:left="5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4.2</w:t>
            </w:r>
          </w:p>
        </w:tc>
      </w:tr>
      <w:tr w:rsidR="000A02DA" w:rsidRPr="00A61D3D" w:rsidTr="008E55C6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1917"/>
        </w:trPr>
        <w:tc>
          <w:tcPr>
            <w:tcW w:w="1989" w:type="dxa"/>
            <w:gridSpan w:val="2"/>
            <w:vMerge/>
          </w:tcPr>
          <w:p w:rsidR="000A02DA" w:rsidRPr="00A61D3D" w:rsidRDefault="000A02DA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top w:val="single" w:sz="2" w:space="0" w:color="000000"/>
            </w:tcBorders>
          </w:tcPr>
          <w:p w:rsidR="000A02DA" w:rsidRPr="004C21C2" w:rsidRDefault="000A02DA" w:rsidP="008E55C6">
            <w:pPr>
              <w:pStyle w:val="TableParagraph"/>
              <w:spacing w:before="211" w:line="256" w:lineRule="auto"/>
              <w:ind w:left="56" w:right="18" w:firstLine="3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Решение практика-ориентированных заданий на анализ факторов, влияющих на изменение скорости химической реакции, в </w:t>
            </w:r>
            <w:proofErr w:type="spellStart"/>
            <w:r w:rsidRPr="004C21C2">
              <w:rPr>
                <w:rFonts w:ascii="Times New Roman" w:hAnsi="Times New Roman" w:cs="Times New Roman"/>
                <w:lang w:val="ru-RU"/>
              </w:rPr>
              <w:t>т.ч</w:t>
            </w:r>
            <w:proofErr w:type="spellEnd"/>
            <w:r w:rsidRPr="004C21C2">
              <w:rPr>
                <w:rFonts w:ascii="Times New Roman" w:hAnsi="Times New Roman" w:cs="Times New Roman"/>
                <w:lang w:val="ru-RU"/>
              </w:rPr>
              <w:t>. с позиций экологически целесообразного поведения в быту и трудовой деятельности в целях сохранения своего здоровья и окружающей природной среды.</w:t>
            </w:r>
          </w:p>
          <w:p w:rsidR="000A02DA" w:rsidRPr="004C21C2" w:rsidRDefault="000A02DA" w:rsidP="008E55C6">
            <w:pPr>
              <w:pStyle w:val="TableParagraph"/>
              <w:spacing w:before="5" w:line="256" w:lineRule="auto"/>
              <w:ind w:left="56" w:right="21" w:firstLine="3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Решение практика-ориентированных заданий на применение принципа </w:t>
            </w:r>
            <w:proofErr w:type="spellStart"/>
            <w:r w:rsidRPr="004C21C2">
              <w:rPr>
                <w:rFonts w:ascii="Times New Roman" w:hAnsi="Times New Roman" w:cs="Times New Roman"/>
                <w:lang w:val="ru-RU"/>
              </w:rPr>
              <w:t>Ле-Шателье</w:t>
            </w:r>
            <w:proofErr w:type="spellEnd"/>
            <w:r w:rsidRPr="004C21C2">
              <w:rPr>
                <w:rFonts w:ascii="Times New Roman" w:hAnsi="Times New Roman" w:cs="Times New Roman"/>
                <w:lang w:val="ru-RU"/>
              </w:rPr>
              <w:t xml:space="preserve">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tcW w:w="1729" w:type="dxa"/>
            <w:gridSpan w:val="3"/>
            <w:tcBorders>
              <w:top w:val="single" w:sz="2" w:space="0" w:color="000000"/>
            </w:tcBorders>
          </w:tcPr>
          <w:p w:rsidR="000A02DA" w:rsidRPr="004C21C2" w:rsidRDefault="000A02DA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0A02DA" w:rsidRPr="004C21C2" w:rsidRDefault="000A02DA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0A02DA" w:rsidRPr="004C21C2" w:rsidRDefault="000A02DA" w:rsidP="008E55C6">
            <w:pPr>
              <w:pStyle w:val="TableParagraph"/>
              <w:spacing w:before="6"/>
              <w:rPr>
                <w:rFonts w:ascii="Times New Roman" w:hAnsi="Times New Roman" w:cs="Times New Roman"/>
                <w:lang w:val="ru-RU"/>
              </w:rPr>
            </w:pPr>
          </w:p>
          <w:p w:rsidR="000A02DA" w:rsidRPr="000A02DA" w:rsidRDefault="000A02DA" w:rsidP="008E55C6">
            <w:pPr>
              <w:pStyle w:val="TableParagraph"/>
              <w:spacing w:before="1"/>
              <w:ind w:left="61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0A02DA" w:rsidRPr="000A02DA" w:rsidRDefault="000A02DA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501"/>
        </w:trPr>
        <w:tc>
          <w:tcPr>
            <w:tcW w:w="1989" w:type="dxa"/>
            <w:gridSpan w:val="2"/>
          </w:tcPr>
          <w:p w:rsidR="004C21C2" w:rsidRPr="00A61D3D" w:rsidRDefault="004C21C2" w:rsidP="008E55C6">
            <w:pPr>
              <w:pStyle w:val="TableParagraph"/>
              <w:spacing w:before="134"/>
              <w:ind w:left="6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Раздел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6.</w:t>
            </w:r>
          </w:p>
        </w:tc>
        <w:tc>
          <w:tcPr>
            <w:tcW w:w="10168" w:type="dxa"/>
            <w:gridSpan w:val="2"/>
          </w:tcPr>
          <w:p w:rsidR="004C21C2" w:rsidRPr="00A61D3D" w:rsidRDefault="004C21C2" w:rsidP="000A02DA">
            <w:pPr>
              <w:pStyle w:val="TableParagraph"/>
              <w:spacing w:before="129"/>
              <w:ind w:left="60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Растворы</w:t>
            </w:r>
            <w:proofErr w:type="spellEnd"/>
          </w:p>
        </w:tc>
        <w:tc>
          <w:tcPr>
            <w:tcW w:w="1729" w:type="dxa"/>
            <w:gridSpan w:val="3"/>
          </w:tcPr>
          <w:p w:rsidR="004C21C2" w:rsidRPr="00A61D3D" w:rsidRDefault="000D6CEA" w:rsidP="008E55C6">
            <w:pPr>
              <w:pStyle w:val="TableParagraph"/>
              <w:spacing w:before="144"/>
              <w:ind w:lef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tcBorders>
              <w:top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383"/>
        </w:trPr>
        <w:tc>
          <w:tcPr>
            <w:tcW w:w="1989" w:type="dxa"/>
            <w:gridSpan w:val="2"/>
            <w:vMerge w:val="restart"/>
          </w:tcPr>
          <w:p w:rsidR="004C21C2" w:rsidRPr="00A61D3D" w:rsidRDefault="004C21C2" w:rsidP="008E55C6">
            <w:pPr>
              <w:pStyle w:val="TableParagraph"/>
              <w:spacing w:before="105" w:line="278" w:lineRule="auto"/>
              <w:ind w:left="57" w:right="90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Тема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6.1.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Понятие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растворах</w:t>
            </w:r>
            <w:proofErr w:type="spellEnd"/>
          </w:p>
        </w:tc>
        <w:tc>
          <w:tcPr>
            <w:tcW w:w="10168" w:type="dxa"/>
            <w:gridSpan w:val="2"/>
            <w:tcBorders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05"/>
              <w:ind w:left="10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Основное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содержание</w:t>
            </w:r>
            <w:proofErr w:type="spellEnd"/>
          </w:p>
        </w:tc>
        <w:tc>
          <w:tcPr>
            <w:tcW w:w="1729" w:type="dxa"/>
            <w:gridSpan w:val="3"/>
            <w:tcBorders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29" w:line="234" w:lineRule="exact"/>
              <w:ind w:left="61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 w:val="restart"/>
            <w:tcBorders>
              <w:bottom w:val="single" w:sz="2" w:space="0" w:color="000000"/>
            </w:tcBorders>
          </w:tcPr>
          <w:p w:rsidR="004C21C2" w:rsidRDefault="004C21C2" w:rsidP="008E55C6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  <w:p w:rsidR="004C21C2" w:rsidRDefault="004C21C2" w:rsidP="008E55C6">
            <w:pPr>
              <w:pStyle w:val="TableParagraph"/>
              <w:spacing w:line="379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</w:p>
          <w:p w:rsidR="004C21C2" w:rsidRDefault="004C21C2" w:rsidP="008E55C6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07</w:t>
            </w:r>
          </w:p>
          <w:p w:rsidR="004C21C2" w:rsidRPr="00A61D3D" w:rsidRDefault="004C21C2" w:rsidP="008E55C6">
            <w:pPr>
              <w:pStyle w:val="TableParagraph"/>
              <w:spacing w:line="379" w:lineRule="exact"/>
              <w:ind w:left="577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614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  <w:tcBorders>
              <w:top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2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ind w:left="10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Теоретическое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1729" w:type="dxa"/>
            <w:gridSpan w:val="3"/>
            <w:tcBorders>
              <w:top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3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ind w:left="61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16" w:type="dxa"/>
          <w:trHeight w:val="2359"/>
        </w:trPr>
        <w:tc>
          <w:tcPr>
            <w:tcW w:w="1989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8" w:type="dxa"/>
            <w:gridSpan w:val="2"/>
          </w:tcPr>
          <w:p w:rsidR="004C21C2" w:rsidRPr="004C21C2" w:rsidRDefault="004C21C2" w:rsidP="008E55C6">
            <w:pPr>
              <w:pStyle w:val="TableParagraph"/>
              <w:spacing w:before="110" w:line="254" w:lineRule="auto"/>
              <w:ind w:left="57" w:right="18" w:firstLine="2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4C21C2" w:rsidRPr="004C21C2" w:rsidRDefault="004C21C2" w:rsidP="008E55C6">
            <w:pPr>
              <w:pStyle w:val="TableParagraph"/>
              <w:spacing w:before="8" w:line="256" w:lineRule="auto"/>
              <w:ind w:left="55" w:right="6" w:firstLine="4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4C21C2" w:rsidRPr="004C21C2" w:rsidRDefault="004C21C2" w:rsidP="008E55C6">
            <w:pPr>
              <w:pStyle w:val="TableParagraph"/>
              <w:spacing w:before="5"/>
              <w:ind w:left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Решение практика-ориентированных расчетных заданий на растворы, используемые в бытовой и</w:t>
            </w:r>
          </w:p>
          <w:p w:rsidR="004C21C2" w:rsidRPr="00A61D3D" w:rsidRDefault="004C21C2" w:rsidP="008E55C6">
            <w:pPr>
              <w:pStyle w:val="TableParagraph"/>
              <w:spacing w:before="16"/>
              <w:ind w:left="57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производственной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деятельности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человека</w:t>
            </w:r>
            <w:proofErr w:type="spellEnd"/>
          </w:p>
        </w:tc>
        <w:tc>
          <w:tcPr>
            <w:tcW w:w="1729" w:type="dxa"/>
            <w:gridSpan w:val="3"/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spacing w:before="152"/>
              <w:ind w:left="61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4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499"/>
        </w:trPr>
        <w:tc>
          <w:tcPr>
            <w:tcW w:w="12159" w:type="dxa"/>
            <w:gridSpan w:val="5"/>
            <w:tcBorders>
              <w:left w:val="single" w:sz="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05"/>
              <w:ind w:left="122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726" w:type="dxa"/>
            <w:gridSpan w:val="2"/>
            <w:tcBorders>
              <w:right w:val="single" w:sz="2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424"/>
        </w:trPr>
        <w:tc>
          <w:tcPr>
            <w:tcW w:w="1985" w:type="dxa"/>
            <w:gridSpan w:val="2"/>
            <w:tcBorders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144"/>
              <w:ind w:left="65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Раздел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7.</w:t>
            </w:r>
          </w:p>
        </w:tc>
        <w:tc>
          <w:tcPr>
            <w:tcW w:w="10174" w:type="dxa"/>
            <w:gridSpan w:val="3"/>
            <w:tcBorders>
              <w:bottom w:val="single" w:sz="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39"/>
              <w:ind w:left="61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Химия в быту и производственной деятельности человека</w:t>
            </w:r>
          </w:p>
        </w:tc>
        <w:tc>
          <w:tcPr>
            <w:tcW w:w="1726" w:type="dxa"/>
            <w:gridSpan w:val="2"/>
            <w:tcBorders>
              <w:bottom w:val="single" w:sz="2" w:space="0" w:color="000000"/>
            </w:tcBorders>
          </w:tcPr>
          <w:p w:rsidR="004C21C2" w:rsidRPr="00A61D3D" w:rsidRDefault="000D6CEA" w:rsidP="008E55C6">
            <w:pPr>
              <w:pStyle w:val="TableParagraph"/>
              <w:spacing w:before="144"/>
              <w:ind w:left="5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</w:tcBorders>
          </w:tcPr>
          <w:p w:rsidR="004C21C2" w:rsidRDefault="004C21C2" w:rsidP="008E55C6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01</w:t>
            </w:r>
          </w:p>
          <w:p w:rsidR="004C21C2" w:rsidRDefault="004C21C2" w:rsidP="008E55C6">
            <w:pPr>
              <w:pStyle w:val="TableParagraph"/>
              <w:spacing w:line="369" w:lineRule="exact"/>
              <w:ind w:left="5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02</w:t>
            </w:r>
          </w:p>
          <w:p w:rsidR="004C21C2" w:rsidRDefault="004C21C2" w:rsidP="008E55C6">
            <w:pPr>
              <w:pStyle w:val="TableParagraph"/>
              <w:spacing w:line="375" w:lineRule="exact"/>
              <w:ind w:left="5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Pr="00A61D3D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4C21C2" w:rsidRPr="00A61D3D" w:rsidRDefault="004C21C2" w:rsidP="008E55C6">
            <w:pPr>
              <w:pStyle w:val="TableParagraph"/>
              <w:spacing w:line="369" w:lineRule="exact"/>
              <w:ind w:left="574"/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287"/>
        </w:trPr>
        <w:tc>
          <w:tcPr>
            <w:tcW w:w="1985" w:type="dxa"/>
            <w:gridSpan w:val="2"/>
            <w:vMerge w:val="restart"/>
            <w:tcBorders>
              <w:top w:val="single" w:sz="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209" w:line="259" w:lineRule="auto"/>
              <w:ind w:left="61" w:hanging="1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Химия в быту и производственной деятельности человека</w:t>
            </w:r>
          </w:p>
        </w:tc>
        <w:tc>
          <w:tcPr>
            <w:tcW w:w="1017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line="244" w:lineRule="exact"/>
              <w:ind w:left="57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Основное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содержание</w:t>
            </w:r>
            <w:proofErr w:type="spellEnd"/>
          </w:p>
        </w:tc>
        <w:tc>
          <w:tcPr>
            <w:tcW w:w="172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9"/>
              <w:rPr>
                <w:rFonts w:ascii="Times New Roman" w:hAnsi="Times New Roman" w:cs="Times New Roman"/>
              </w:rPr>
            </w:pPr>
          </w:p>
          <w:p w:rsidR="004C21C2" w:rsidRPr="00A61D3D" w:rsidRDefault="004C21C2" w:rsidP="008E55C6">
            <w:pPr>
              <w:pStyle w:val="TableParagraph"/>
              <w:spacing w:line="229" w:lineRule="exact"/>
              <w:ind w:left="5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532"/>
        </w:trPr>
        <w:tc>
          <w:tcPr>
            <w:tcW w:w="1985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ind w:left="56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Теоретическое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обучение</w:t>
            </w:r>
            <w:proofErr w:type="spellEnd"/>
          </w:p>
        </w:tc>
        <w:tc>
          <w:tcPr>
            <w:tcW w:w="1726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spacing w:before="6"/>
              <w:rPr>
                <w:rFonts w:ascii="Times New Roman" w:hAnsi="Times New Roman" w:cs="Times New Roman"/>
              </w:rPr>
            </w:pPr>
          </w:p>
          <w:p w:rsidR="004C21C2" w:rsidRPr="00A61D3D" w:rsidRDefault="000D6CEA" w:rsidP="008E55C6">
            <w:pPr>
              <w:pStyle w:val="TableParagraph"/>
              <w:ind w:left="5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1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1345"/>
        </w:trPr>
        <w:tc>
          <w:tcPr>
            <w:tcW w:w="1985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  <w:tcBorders>
              <w:top w:val="single" w:sz="2" w:space="0" w:color="000000"/>
            </w:tcBorders>
          </w:tcPr>
          <w:p w:rsidR="004C21C2" w:rsidRPr="004C21C2" w:rsidRDefault="004C21C2" w:rsidP="008E55C6">
            <w:pPr>
              <w:pStyle w:val="TableParagraph"/>
              <w:spacing w:before="187" w:line="259" w:lineRule="auto"/>
              <w:ind w:left="111" w:right="62" w:firstLine="4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726" w:type="dxa"/>
            <w:gridSpan w:val="2"/>
            <w:tcBorders>
              <w:top w:val="single" w:sz="2" w:space="0" w:color="000000"/>
            </w:tcBorders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8E55C6">
            <w:pPr>
              <w:pStyle w:val="TableParagraph"/>
              <w:spacing w:before="9"/>
              <w:rPr>
                <w:rFonts w:ascii="Times New Roman" w:hAnsi="Times New Roman" w:cs="Times New Roman"/>
                <w:lang w:val="ru-RU"/>
              </w:rPr>
            </w:pPr>
          </w:p>
          <w:p w:rsidR="004C21C2" w:rsidRPr="000A02DA" w:rsidRDefault="004C21C2" w:rsidP="008E55C6">
            <w:pPr>
              <w:pStyle w:val="TableParagraph"/>
              <w:ind w:left="5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21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0A02DA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503"/>
        </w:trPr>
        <w:tc>
          <w:tcPr>
            <w:tcW w:w="1985" w:type="dxa"/>
            <w:gridSpan w:val="2"/>
            <w:vMerge/>
            <w:tcBorders>
              <w:top w:val="nil"/>
            </w:tcBorders>
          </w:tcPr>
          <w:p w:rsidR="004C21C2" w:rsidRPr="000A02DA" w:rsidRDefault="004C21C2" w:rsidP="008E55C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174" w:type="dxa"/>
            <w:gridSpan w:val="3"/>
          </w:tcPr>
          <w:p w:rsidR="004C21C2" w:rsidRPr="00A61D3D" w:rsidRDefault="004C21C2" w:rsidP="008E55C6">
            <w:pPr>
              <w:pStyle w:val="TableParagraph"/>
              <w:spacing w:before="139"/>
              <w:ind w:left="117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Практические</w:t>
            </w:r>
            <w:proofErr w:type="spellEnd"/>
            <w:r w:rsidRPr="00A61D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61D3D">
              <w:rPr>
                <w:rFonts w:ascii="Times New Roman" w:hAnsi="Times New Roman" w:cs="Times New Roman"/>
              </w:rPr>
              <w:t>занятия</w:t>
            </w:r>
            <w:proofErr w:type="spellEnd"/>
          </w:p>
        </w:tc>
        <w:tc>
          <w:tcPr>
            <w:tcW w:w="1726" w:type="dxa"/>
            <w:gridSpan w:val="2"/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1576"/>
        </w:trPr>
        <w:tc>
          <w:tcPr>
            <w:tcW w:w="1985" w:type="dxa"/>
            <w:gridSpan w:val="2"/>
            <w:vMerge/>
            <w:tcBorders>
              <w:top w:val="nil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</w:tcPr>
          <w:p w:rsidR="004C21C2" w:rsidRPr="004C21C2" w:rsidRDefault="004C21C2" w:rsidP="008E55C6">
            <w:pPr>
              <w:pStyle w:val="TableParagraph"/>
              <w:spacing w:before="110" w:line="256" w:lineRule="auto"/>
              <w:ind w:left="56" w:firstLine="6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Pr="004C21C2">
              <w:rPr>
                <w:rFonts w:ascii="Times New Roman" w:hAnsi="Times New Roman" w:cs="Times New Roman"/>
                <w:lang w:val="ru-RU"/>
              </w:rPr>
              <w:t>наноматериалы</w:t>
            </w:r>
            <w:proofErr w:type="spellEnd"/>
            <w:r w:rsidRPr="004C21C2">
              <w:rPr>
                <w:rFonts w:ascii="Times New Roman" w:hAnsi="Times New Roman" w:cs="Times New Roman"/>
                <w:lang w:val="ru-RU"/>
              </w:rPr>
              <w:t>, текстильные волокна, источники энергии, органические и минеральные удобрения, лекарственные вещества, бытовая химия.</w:t>
            </w:r>
          </w:p>
          <w:p w:rsidR="004C21C2" w:rsidRPr="004C21C2" w:rsidRDefault="004C21C2" w:rsidP="008E55C6">
            <w:pPr>
              <w:pStyle w:val="TableParagraph"/>
              <w:spacing w:before="7"/>
              <w:ind w:left="53"/>
              <w:jc w:val="both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>Защита: Представление результатов решения кейсов в форме мини-доклада с презентацией</w:t>
            </w:r>
          </w:p>
        </w:tc>
        <w:tc>
          <w:tcPr>
            <w:tcW w:w="1726" w:type="dxa"/>
            <w:gridSpan w:val="2"/>
          </w:tcPr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4C21C2" w:rsidRDefault="004C21C2" w:rsidP="008E55C6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  <w:p w:rsidR="004C21C2" w:rsidRPr="00A61D3D" w:rsidRDefault="000D6CEA" w:rsidP="008E55C6">
            <w:pPr>
              <w:pStyle w:val="TableParagraph"/>
              <w:spacing w:before="186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1" w:type="dxa"/>
            <w:gridSpan w:val="2"/>
            <w:vMerge/>
            <w:tcBorders>
              <w:top w:val="nil"/>
              <w:bottom w:val="single" w:sz="2" w:space="0" w:color="000000"/>
            </w:tcBorders>
          </w:tcPr>
          <w:p w:rsidR="004C21C2" w:rsidRPr="00A61D3D" w:rsidRDefault="004C21C2" w:rsidP="008E55C6">
            <w:pPr>
              <w:rPr>
                <w:rFonts w:ascii="Times New Roman" w:hAnsi="Times New Roman" w:cs="Times New Roman"/>
              </w:rPr>
            </w:pPr>
          </w:p>
        </w:tc>
      </w:tr>
      <w:tr w:rsidR="004C21C2" w:rsidRPr="00A61D3D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499"/>
        </w:trPr>
        <w:tc>
          <w:tcPr>
            <w:tcW w:w="1985" w:type="dxa"/>
            <w:gridSpan w:val="2"/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10174" w:type="dxa"/>
            <w:gridSpan w:val="3"/>
          </w:tcPr>
          <w:p w:rsidR="004C21C2" w:rsidRPr="004C21C2" w:rsidRDefault="004C21C2" w:rsidP="008E55C6">
            <w:pPr>
              <w:pStyle w:val="TableParagraph"/>
              <w:spacing w:before="129"/>
              <w:ind w:left="64"/>
              <w:rPr>
                <w:rFonts w:ascii="Times New Roman" w:hAnsi="Times New Roman" w:cs="Times New Roman"/>
                <w:lang w:val="ru-RU"/>
              </w:rPr>
            </w:pPr>
            <w:r w:rsidRPr="004C21C2">
              <w:rPr>
                <w:rFonts w:ascii="Times New Roman" w:hAnsi="Times New Roman" w:cs="Times New Roman"/>
                <w:lang w:val="ru-RU"/>
              </w:rPr>
              <w:t xml:space="preserve">Промежуточная аттестация по дисциплине </w:t>
            </w:r>
            <w:r w:rsidR="00035FD1" w:rsidRPr="004C21C2">
              <w:rPr>
                <w:rFonts w:ascii="Times New Roman" w:hAnsi="Times New Roman" w:cs="Times New Roman"/>
                <w:lang w:val="ru-RU"/>
              </w:rPr>
              <w:t>(</w:t>
            </w:r>
            <w:r w:rsidR="00035FD1">
              <w:rPr>
                <w:rFonts w:ascii="Times New Roman" w:hAnsi="Times New Roman" w:cs="Times New Roman"/>
                <w:lang w:val="ru-RU"/>
              </w:rPr>
              <w:t>дифференцированный</w:t>
            </w:r>
            <w:r w:rsidR="000D6CE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C21C2">
              <w:rPr>
                <w:rFonts w:ascii="Times New Roman" w:hAnsi="Times New Roman" w:cs="Times New Roman"/>
                <w:lang w:val="ru-RU"/>
              </w:rPr>
              <w:t>зачет)</w:t>
            </w:r>
          </w:p>
        </w:tc>
        <w:tc>
          <w:tcPr>
            <w:tcW w:w="1726" w:type="dxa"/>
            <w:gridSpan w:val="2"/>
          </w:tcPr>
          <w:p w:rsidR="004C21C2" w:rsidRPr="00A61D3D" w:rsidRDefault="004C21C2" w:rsidP="008E55C6">
            <w:pPr>
              <w:pStyle w:val="TableParagraph"/>
              <w:spacing w:before="139"/>
              <w:ind w:left="56"/>
              <w:jc w:val="center"/>
              <w:rPr>
                <w:rFonts w:ascii="Times New Roman" w:hAnsi="Times New Roman" w:cs="Times New Roman"/>
              </w:rPr>
            </w:pPr>
            <w:r w:rsidRPr="00A61D3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4C21C2" w:rsidRPr="00A61D3D" w:rsidRDefault="004C21C2" w:rsidP="008E55C6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</w:tr>
      <w:tr w:rsidR="004C21C2" w:rsidTr="000A02D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Before w:val="1"/>
          <w:wBefore w:w="10" w:type="dxa"/>
          <w:trHeight w:val="508"/>
        </w:trPr>
        <w:tc>
          <w:tcPr>
            <w:tcW w:w="1985" w:type="dxa"/>
            <w:gridSpan w:val="2"/>
          </w:tcPr>
          <w:p w:rsidR="004C21C2" w:rsidRDefault="004C21C2" w:rsidP="008E55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74" w:type="dxa"/>
            <w:gridSpan w:val="3"/>
          </w:tcPr>
          <w:p w:rsidR="004C21C2" w:rsidRPr="00A61D3D" w:rsidRDefault="004C21C2" w:rsidP="008E55C6">
            <w:pPr>
              <w:pStyle w:val="TableParagraph"/>
              <w:spacing w:before="110" w:line="256" w:lineRule="auto"/>
              <w:ind w:left="56" w:firstLine="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61D3D">
              <w:rPr>
                <w:rFonts w:ascii="Times New Roman" w:hAnsi="Times New Roman" w:cs="Times New Roman"/>
              </w:rPr>
              <w:t>Всего</w:t>
            </w:r>
            <w:proofErr w:type="spellEnd"/>
          </w:p>
        </w:tc>
        <w:tc>
          <w:tcPr>
            <w:tcW w:w="1726" w:type="dxa"/>
            <w:gridSpan w:val="2"/>
          </w:tcPr>
          <w:p w:rsidR="004C21C2" w:rsidRPr="00A61D3D" w:rsidRDefault="000D6CEA" w:rsidP="008E55C6">
            <w:pPr>
              <w:pStyle w:val="TableParagraph"/>
              <w:spacing w:before="110" w:line="256" w:lineRule="auto"/>
              <w:ind w:left="56" w:right="689" w:firstLine="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:rsidR="004C21C2" w:rsidRDefault="004C21C2" w:rsidP="008E55C6">
            <w:pPr>
              <w:pStyle w:val="TableParagraph"/>
              <w:rPr>
                <w:rFonts w:ascii="Times New Roman"/>
              </w:rPr>
            </w:pPr>
          </w:p>
        </w:tc>
      </w:tr>
    </w:tbl>
    <w:p w:rsidR="004C21C2" w:rsidRDefault="004C21C2" w:rsidP="004C21C2">
      <w:pPr>
        <w:rPr>
          <w:rFonts w:ascii="Times New Roman"/>
        </w:rPr>
        <w:sectPr w:rsidR="004C21C2">
          <w:pgSz w:w="16840" w:h="11910" w:orient="landscape"/>
          <w:pgMar w:top="780" w:right="260" w:bottom="1100" w:left="840" w:header="0" w:footer="914" w:gutter="0"/>
          <w:cols w:space="720"/>
        </w:sectPr>
      </w:pP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 xml:space="preserve">3. УСЛОВИЯ РЕАЛИЗАЦИИ УЧЕБНОГО ПРЕДМЕТА </w:t>
      </w:r>
      <w:r w:rsidR="00BB258F">
        <w:rPr>
          <w:rFonts w:ascii="Times New Roman" w:eastAsia="Times New Roman" w:hAnsi="Times New Roman" w:cs="Times New Roman"/>
          <w:b/>
          <w:bCs/>
          <w:iCs/>
          <w:lang w:bidi="ar-SA"/>
        </w:rPr>
        <w:t>ОУП.04</w:t>
      </w:r>
      <w:r w:rsidRPr="009D4655">
        <w:rPr>
          <w:rFonts w:ascii="Times New Roman" w:eastAsia="Times New Roman" w:hAnsi="Times New Roman" w:cs="Times New Roman"/>
          <w:b/>
          <w:bCs/>
          <w:iCs/>
          <w:lang w:bidi="ar-SA"/>
        </w:rPr>
        <w:t xml:space="preserve"> ХИМИЯ</w:t>
      </w: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>3.1</w:t>
      </w:r>
      <w:r w:rsidRPr="009D4655">
        <w:rPr>
          <w:rFonts w:ascii="Times New Roman" w:eastAsia="Times New Roman" w:hAnsi="Times New Roman" w:cs="Times New Roman"/>
          <w:b/>
          <w:bCs/>
          <w:lang w:bidi="ar-SA"/>
        </w:rPr>
        <w:tab/>
        <w:t>Требования к минимальному материально-техническому обеспечению</w:t>
      </w: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lang w:bidi="ar-SA"/>
        </w:rPr>
        <w:t xml:space="preserve">Реализация </w:t>
      </w:r>
      <w:r w:rsidRPr="009D4655">
        <w:rPr>
          <w:rFonts w:ascii="Times New Roman" w:eastAsia="Calibri" w:hAnsi="Times New Roman" w:cs="Times New Roman"/>
          <w:bCs/>
          <w:iCs/>
          <w:color w:val="auto"/>
          <w:lang w:eastAsia="en-US" w:bidi="ar-SA"/>
        </w:rPr>
        <w:t>учебного предмета</w:t>
      </w:r>
      <w:r w:rsidRPr="009D4655">
        <w:rPr>
          <w:rFonts w:ascii="Times New Roman" w:eastAsia="Times New Roman" w:hAnsi="Times New Roman" w:cs="Times New Roman"/>
          <w:lang w:bidi="ar-SA"/>
        </w:rPr>
        <w:t xml:space="preserve"> требует наличия учебного кабинета «Химия»;</w:t>
      </w: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lang w:bidi="ar-SA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lang w:bidi="ar-SA"/>
        </w:rPr>
      </w:pPr>
    </w:p>
    <w:p w:rsidR="009D4655" w:rsidRPr="009D4655" w:rsidRDefault="009D4655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lang w:bidi="ar-SA"/>
        </w:rPr>
      </w:pPr>
      <w:r w:rsidRPr="009D4655">
        <w:rPr>
          <w:rFonts w:ascii="Times New Roman" w:eastAsia="Times New Roman" w:hAnsi="Times New Roman" w:cs="Times New Roman"/>
          <w:b/>
          <w:bCs/>
          <w:lang w:bidi="ar-SA"/>
        </w:rPr>
        <w:t>3.2</w:t>
      </w:r>
      <w:r w:rsidRPr="009D4655">
        <w:rPr>
          <w:rFonts w:ascii="Times New Roman" w:eastAsia="Times New Roman" w:hAnsi="Times New Roman" w:cs="Times New Roman"/>
          <w:b/>
          <w:bCs/>
          <w:lang w:bidi="ar-SA"/>
        </w:rPr>
        <w:tab/>
      </w:r>
      <w:r w:rsidRPr="009D4655">
        <w:rPr>
          <w:rFonts w:ascii="Times New Roman" w:eastAsia="Times New Roman" w:hAnsi="Times New Roman" w:cs="Times New Roman"/>
          <w:b/>
          <w:lang w:bidi="ar-SA"/>
        </w:rPr>
        <w:t>Информационное обеспечение обучения</w:t>
      </w:r>
    </w:p>
    <w:p w:rsidR="00FE26DB" w:rsidRPr="00FE26DB" w:rsidRDefault="00FE26DB" w:rsidP="00FE26DB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</w:pPr>
      <w:r w:rsidRPr="00FE26DB"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  <w:t>Основные источники</w:t>
      </w:r>
    </w:p>
    <w:p w:rsidR="00FE26DB" w:rsidRPr="00FE26DB" w:rsidRDefault="00FE26DB" w:rsidP="00FE26DB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1. Гаршин А.П. Органическая химия в рисунках, таблицах, схемах</w:t>
      </w:r>
      <w:proofErr w:type="gramStart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:</w:t>
      </w:r>
      <w:proofErr w:type="gramEnd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учебное пособие / Гаршин А.П.. — Санкт-Петербург : ХИМИЗДАТ, 2022. — 184 c. — ISBN 978-5-93808-384-4. — Текст</w:t>
      </w:r>
      <w:proofErr w:type="gramStart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:</w:t>
      </w:r>
      <w:proofErr w:type="gramEnd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электронный // IPR SMART : [сайт]. — URL: </w:t>
      </w:r>
      <w:hyperlink r:id="rId12" w:history="1">
        <w:r w:rsidRPr="00FE26DB">
          <w:rPr>
            <w:rStyle w:val="af4"/>
            <w:rFonts w:ascii="Times New Roman" w:eastAsia="Times New Roman" w:hAnsi="Times New Roman" w:cs="Times New Roman"/>
            <w:bCs/>
            <w:iCs/>
            <w:shd w:val="clear" w:color="auto" w:fill="F8F9FA"/>
            <w:lang w:bidi="ar-SA"/>
          </w:rPr>
          <w:t>https://www.iprbookshop.ru/121306.html</w:t>
        </w:r>
      </w:hyperlink>
    </w:p>
    <w:p w:rsidR="00FE26DB" w:rsidRPr="00FE26DB" w:rsidRDefault="00FE26DB" w:rsidP="00FE26DB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2. Литвинова Т.Н. Общая и неорганическая химия: учебник / Литвинова Т.Н., </w:t>
      </w:r>
      <w:proofErr w:type="spellStart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Темзокова</w:t>
      </w:r>
      <w:proofErr w:type="spellEnd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А.В., </w:t>
      </w:r>
      <w:proofErr w:type="spellStart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Тхакушинова</w:t>
      </w:r>
      <w:proofErr w:type="spellEnd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А.Т.. — Ростов-на-Дону</w:t>
      </w:r>
      <w:proofErr w:type="gramStart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:</w:t>
      </w:r>
      <w:proofErr w:type="gramEnd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Феникс, 2021. — 554 c. — ISBN 978-5-222-35202-1. — Текст</w:t>
      </w:r>
      <w:proofErr w:type="gramStart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:</w:t>
      </w:r>
      <w:proofErr w:type="gramEnd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электронный // IPR SMART : [сайт]. — URL: </w:t>
      </w:r>
      <w:hyperlink r:id="rId13" w:history="1">
        <w:r w:rsidRPr="00FE26DB">
          <w:rPr>
            <w:rStyle w:val="af4"/>
            <w:rFonts w:ascii="Times New Roman" w:eastAsia="Times New Roman" w:hAnsi="Times New Roman" w:cs="Times New Roman"/>
            <w:bCs/>
            <w:iCs/>
            <w:shd w:val="clear" w:color="auto" w:fill="F8F9FA"/>
            <w:lang w:bidi="ar-SA"/>
          </w:rPr>
          <w:t>https://www.iprbookshop.ru/104644.html</w:t>
        </w:r>
      </w:hyperlink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  </w:t>
      </w:r>
    </w:p>
    <w:p w:rsidR="00FE26DB" w:rsidRPr="00FE26DB" w:rsidRDefault="00FE26DB" w:rsidP="00FE26DB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</w:pPr>
    </w:p>
    <w:p w:rsidR="00FE26DB" w:rsidRPr="00FE26DB" w:rsidRDefault="00FE26DB" w:rsidP="00FE26DB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</w:pPr>
      <w:r w:rsidRPr="00FE26DB">
        <w:rPr>
          <w:rFonts w:ascii="Times New Roman" w:eastAsia="Times New Roman" w:hAnsi="Times New Roman" w:cs="Times New Roman"/>
          <w:b/>
          <w:bCs/>
          <w:iCs/>
          <w:color w:val="212529"/>
          <w:shd w:val="clear" w:color="auto" w:fill="F8F9FA"/>
          <w:lang w:bidi="ar-SA"/>
        </w:rPr>
        <w:t>Дополнительные источники</w:t>
      </w:r>
    </w:p>
    <w:p w:rsidR="00FE26DB" w:rsidRPr="00FE26DB" w:rsidRDefault="00FE26DB" w:rsidP="00FE26DB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</w:pPr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1. Химия [Электронный ресурс]: учебное пособие/ А.Г. </w:t>
      </w:r>
      <w:proofErr w:type="spellStart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Кривнева</w:t>
      </w:r>
      <w:proofErr w:type="spellEnd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[и др.].— Электрон</w:t>
      </w:r>
      <w:proofErr w:type="gramStart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.</w:t>
      </w:r>
      <w:proofErr w:type="gramEnd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</w:t>
      </w:r>
      <w:proofErr w:type="gramStart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т</w:t>
      </w:r>
      <w:proofErr w:type="gramEnd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екстовые данные.— Воронеж: Воронежский государственный технический университет, ЭБС АСВ, 2022.— 131 c.— Режим доступа: </w:t>
      </w:r>
      <w:hyperlink r:id="rId14" w:history="1">
        <w:r w:rsidRPr="00FE26DB">
          <w:rPr>
            <w:rStyle w:val="af4"/>
            <w:rFonts w:ascii="Times New Roman" w:eastAsia="Times New Roman" w:hAnsi="Times New Roman" w:cs="Times New Roman"/>
            <w:bCs/>
            <w:iCs/>
            <w:shd w:val="clear" w:color="auto" w:fill="F8F9FA"/>
            <w:lang w:bidi="ar-SA"/>
          </w:rPr>
          <w:t>https://ipr-smart.ru/127256</w:t>
        </w:r>
      </w:hyperlink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</w:t>
      </w:r>
    </w:p>
    <w:p w:rsidR="009D4655" w:rsidRPr="00FE26DB" w:rsidRDefault="00FE26DB" w:rsidP="00FE26DB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2. Вострикова Г.Ю. Химия [Электронный ресурс]: учебное пособие/ Вострикова Г.Ю.— Электрон</w:t>
      </w:r>
      <w:proofErr w:type="gramStart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.</w:t>
      </w:r>
      <w:proofErr w:type="gramEnd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</w:t>
      </w:r>
      <w:proofErr w:type="gramStart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т</w:t>
      </w:r>
      <w:proofErr w:type="gramEnd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екстовые данные.— М.: Ай </w:t>
      </w:r>
      <w:proofErr w:type="gramStart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>Пи Ар</w:t>
      </w:r>
      <w:proofErr w:type="gramEnd"/>
      <w:r w:rsidRPr="00FE26DB">
        <w:rPr>
          <w:rFonts w:ascii="Times New Roman" w:eastAsia="Times New Roman" w:hAnsi="Times New Roman" w:cs="Times New Roman"/>
          <w:bCs/>
          <w:iCs/>
          <w:color w:val="212529"/>
          <w:shd w:val="clear" w:color="auto" w:fill="F8F9FA"/>
          <w:lang w:bidi="ar-SA"/>
        </w:rPr>
        <w:t xml:space="preserve"> Медиа, 2021.— 124 c.— Режим доступа: </w:t>
      </w:r>
      <w:hyperlink r:id="rId15" w:history="1">
        <w:r w:rsidRPr="00FE26DB">
          <w:rPr>
            <w:rStyle w:val="af4"/>
            <w:rFonts w:ascii="Times New Roman" w:eastAsia="Times New Roman" w:hAnsi="Times New Roman" w:cs="Times New Roman"/>
            <w:bCs/>
            <w:iCs/>
            <w:shd w:val="clear" w:color="auto" w:fill="F8F9FA"/>
            <w:lang w:bidi="ar-SA"/>
          </w:rPr>
          <w:t>https://ipr-smart.ru/108354</w:t>
        </w:r>
      </w:hyperlink>
    </w:p>
    <w:p w:rsidR="00FE26DB" w:rsidRDefault="00FE26DB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lang w:bidi="ar-SA"/>
        </w:rPr>
      </w:pPr>
    </w:p>
    <w:p w:rsidR="009D4655" w:rsidRPr="009D4655" w:rsidRDefault="009D4655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9D4655">
        <w:rPr>
          <w:rFonts w:ascii="Times New Roman" w:eastAsia="Times New Roman" w:hAnsi="Times New Roman" w:cs="Times New Roman"/>
          <w:b/>
          <w:lang w:bidi="ar-SA"/>
        </w:rPr>
        <w:t>3.3. Требования к организации учебного процесса для инвалидов и лиц с ОВЗ</w:t>
      </w:r>
    </w:p>
    <w:p w:rsidR="009D4655" w:rsidRPr="009D4655" w:rsidRDefault="009D4655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lang w:bidi="ar-SA"/>
        </w:rPr>
      </w:pPr>
    </w:p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eastAsia="Times New Roman" w:hAnsi="Times New Roman" w:cs="Times New Roman"/>
          <w:bCs/>
          <w:iCs/>
          <w:lang w:bidi="ar-SA"/>
        </w:rPr>
      </w:pPr>
      <w:r w:rsidRPr="009D4655">
        <w:rPr>
          <w:rFonts w:ascii="Times New Roman" w:eastAsia="Times New Roman" w:hAnsi="Times New Roman" w:cs="Times New Roman"/>
          <w:bCs/>
          <w:iCs/>
          <w:lang w:bidi="ar-SA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A535CF" w:rsidRPr="0017722B" w:rsidRDefault="00A535CF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35CF" w:rsidRPr="0017722B" w:rsidRDefault="003D7EA7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>4. Контроль и оценка результатов освоения общеобразовательной дисциплины</w:t>
      </w:r>
    </w:p>
    <w:p w:rsidR="003D7EA7" w:rsidRPr="0017722B" w:rsidRDefault="003D7EA7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D7EA7" w:rsidRDefault="003D7EA7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9D4655" w:rsidRPr="0017722B" w:rsidRDefault="009D4655" w:rsidP="0017722B">
      <w:pPr>
        <w:pStyle w:val="1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C1635E" w:rsidRPr="00391F34" w:rsidTr="00AE1D4F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35E" w:rsidRPr="00391F34" w:rsidRDefault="00C1635E" w:rsidP="00AE1D4F">
            <w:pPr>
              <w:spacing w:line="310" w:lineRule="auto"/>
              <w:jc w:val="center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  <w:b/>
                <w:bCs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35E" w:rsidRPr="00391F34" w:rsidRDefault="00C1635E" w:rsidP="00AE1D4F">
            <w:pPr>
              <w:jc w:val="center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  <w:b/>
                <w:bCs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35E" w:rsidRPr="00391F34" w:rsidRDefault="00C1635E" w:rsidP="00AE1D4F">
            <w:pPr>
              <w:ind w:firstLine="3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  <w:b/>
                <w:bCs/>
              </w:rPr>
              <w:t>Тип оценочных мероприятий</w:t>
            </w:r>
          </w:p>
        </w:tc>
      </w:tr>
      <w:tr w:rsidR="00C1635E" w:rsidRPr="00391F34" w:rsidTr="000A02DA">
        <w:trPr>
          <w:trHeight w:hRule="exact" w:val="1887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391F34" w:rsidRDefault="00C1635E" w:rsidP="00AE1D4F">
            <w:pPr>
              <w:jc w:val="both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391F34" w:rsidRDefault="00C1635E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 xml:space="preserve">Р 1, Темы 1.1, 1.2, </w:t>
            </w:r>
          </w:p>
          <w:p w:rsidR="00C1635E" w:rsidRPr="00391F34" w:rsidRDefault="00C1635E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 xml:space="preserve">Р 2, Темы 2.1, </w:t>
            </w:r>
          </w:p>
          <w:p w:rsidR="00C1635E" w:rsidRPr="00391F34" w:rsidRDefault="00035FD1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3</w:t>
            </w:r>
            <w:r w:rsidR="00C1635E" w:rsidRPr="00391F34">
              <w:rPr>
                <w:rFonts w:ascii="Times New Roman" w:eastAsia="Tahoma" w:hAnsi="Times New Roman" w:cs="Times New Roman"/>
              </w:rPr>
              <w:t xml:space="preserve">, </w:t>
            </w:r>
            <w:r w:rsidRPr="00391F34">
              <w:rPr>
                <w:rFonts w:ascii="Times New Roman" w:eastAsia="Tahoma" w:hAnsi="Times New Roman" w:cs="Times New Roman"/>
              </w:rPr>
              <w:t>Тема 3.1,</w:t>
            </w:r>
            <w:r w:rsidR="00C1635E" w:rsidRPr="00391F34">
              <w:rPr>
                <w:rFonts w:ascii="Times New Roman" w:eastAsia="Tahoma" w:hAnsi="Times New Roman" w:cs="Times New Roman"/>
              </w:rPr>
              <w:t xml:space="preserve">  </w:t>
            </w:r>
          </w:p>
          <w:p w:rsidR="00C1635E" w:rsidRPr="00391F34" w:rsidRDefault="00035FD1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4, Тема 4</w:t>
            </w:r>
            <w:r w:rsidR="00C1635E" w:rsidRPr="00391F34">
              <w:rPr>
                <w:rFonts w:ascii="Times New Roman" w:eastAsia="Tahoma" w:hAnsi="Times New Roman" w:cs="Times New Roman"/>
              </w:rPr>
              <w:t>.1,</w:t>
            </w:r>
          </w:p>
          <w:p w:rsidR="00C1635E" w:rsidRPr="00391F34" w:rsidRDefault="00035FD1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5, Тема 5</w:t>
            </w:r>
            <w:r w:rsidR="00C1635E" w:rsidRPr="00391F34">
              <w:rPr>
                <w:rFonts w:ascii="Times New Roman" w:eastAsia="Tahoma" w:hAnsi="Times New Roman" w:cs="Times New Roman"/>
              </w:rPr>
              <w:t>.1,</w:t>
            </w:r>
          </w:p>
          <w:p w:rsidR="00C1635E" w:rsidRPr="00391F34" w:rsidRDefault="00035FD1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6, Тема 6</w:t>
            </w:r>
            <w:r w:rsidR="00C1635E" w:rsidRPr="00391F34">
              <w:rPr>
                <w:rFonts w:ascii="Times New Roman" w:eastAsia="Tahoma" w:hAnsi="Times New Roman" w:cs="Times New Roman"/>
              </w:rPr>
              <w:t>.1,</w:t>
            </w:r>
          </w:p>
          <w:p w:rsidR="00C1635E" w:rsidRPr="00391F34" w:rsidRDefault="00035FD1" w:rsidP="00AE1D4F">
            <w:pPr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 xml:space="preserve">Р 7 </w:t>
            </w:r>
          </w:p>
          <w:p w:rsidR="00C1635E" w:rsidRPr="00391F34" w:rsidRDefault="00C1635E" w:rsidP="00AE1D4F">
            <w:pPr>
              <w:tabs>
                <w:tab w:val="left" w:pos="960"/>
              </w:tabs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35E" w:rsidRPr="00391F34" w:rsidRDefault="00C1635E" w:rsidP="00AE1D4F">
            <w:pPr>
              <w:spacing w:after="80"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тестирование</w:t>
            </w:r>
          </w:p>
          <w:p w:rsidR="00C1635E" w:rsidRPr="00391F34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Кейс задания</w:t>
            </w:r>
          </w:p>
          <w:p w:rsidR="00C1635E" w:rsidRPr="00391F34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Химический диктант</w:t>
            </w:r>
          </w:p>
          <w:p w:rsidR="00C1635E" w:rsidRPr="00391F34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устный опрос</w:t>
            </w:r>
          </w:p>
          <w:p w:rsidR="00C1635E" w:rsidRPr="00391F34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фронтальный письменный опрос эссе, доклады, рефераты</w:t>
            </w:r>
          </w:p>
          <w:p w:rsidR="00C1635E" w:rsidRPr="00391F34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оценка составленных презентаций по темам раздела</w:t>
            </w:r>
          </w:p>
          <w:p w:rsidR="00C1635E" w:rsidRPr="00391F34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оценка работы с периодической системой химических элементов Д.И. Менделеева, заполнение таблиц</w:t>
            </w:r>
          </w:p>
          <w:p w:rsidR="00C1635E" w:rsidRPr="00391F34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 xml:space="preserve"> контрольная работа</w:t>
            </w:r>
          </w:p>
          <w:p w:rsidR="00C1635E" w:rsidRPr="00391F34" w:rsidRDefault="00C1635E" w:rsidP="00AE1D4F">
            <w:pPr>
              <w:tabs>
                <w:tab w:val="left" w:pos="1896"/>
              </w:tabs>
              <w:spacing w:after="80"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оценка самостоятельно</w:t>
            </w:r>
          </w:p>
          <w:p w:rsidR="00C1635E" w:rsidRPr="00391F34" w:rsidRDefault="00C1635E" w:rsidP="00AE1D4F">
            <w:pPr>
              <w:spacing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выполненных заданий</w:t>
            </w:r>
          </w:p>
          <w:p w:rsidR="00C1635E" w:rsidRPr="00391F34" w:rsidRDefault="00035FD1" w:rsidP="00AE1D4F">
            <w:pPr>
              <w:spacing w:after="80" w:line="312" w:lineRule="auto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дифференцированный зачет.</w:t>
            </w:r>
          </w:p>
        </w:tc>
      </w:tr>
      <w:tr w:rsidR="00C1635E" w:rsidRPr="00391F34" w:rsidTr="000A02DA">
        <w:trPr>
          <w:trHeight w:hRule="exact" w:val="1687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391F34" w:rsidRDefault="00C1635E" w:rsidP="00AE1D4F">
            <w:pPr>
              <w:jc w:val="both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391F34" w:rsidRDefault="00C1635E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 xml:space="preserve">Р 1, Темы 1.2, </w:t>
            </w:r>
          </w:p>
          <w:p w:rsidR="00C1635E" w:rsidRPr="00391F34" w:rsidRDefault="00C1635E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3, Тема 3.1</w:t>
            </w:r>
            <w:r w:rsidR="00035FD1" w:rsidRPr="00391F34">
              <w:rPr>
                <w:rFonts w:ascii="Times New Roman" w:eastAsia="Tahoma" w:hAnsi="Times New Roman" w:cs="Times New Roman"/>
              </w:rPr>
              <w:t>,</w:t>
            </w:r>
          </w:p>
          <w:p w:rsidR="00C1635E" w:rsidRPr="00391F34" w:rsidRDefault="00035FD1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4, Тема 4.1,</w:t>
            </w:r>
          </w:p>
          <w:p w:rsidR="00C1635E" w:rsidRPr="00391F34" w:rsidRDefault="00C1635E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5, Тема 5.1,</w:t>
            </w:r>
          </w:p>
          <w:p w:rsidR="00C1635E" w:rsidRPr="00391F34" w:rsidRDefault="00C1635E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6, Тема 6.1,</w:t>
            </w:r>
          </w:p>
          <w:p w:rsidR="00C1635E" w:rsidRPr="00391F34" w:rsidRDefault="00035FD1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proofErr w:type="gramStart"/>
            <w:r w:rsidRPr="00391F34">
              <w:rPr>
                <w:rFonts w:ascii="Times New Roman" w:eastAsia="Tahoma" w:hAnsi="Times New Roman" w:cs="Times New Roman"/>
              </w:rPr>
              <w:t>Р</w:t>
            </w:r>
            <w:proofErr w:type="gramEnd"/>
            <w:r w:rsidRPr="00391F34">
              <w:rPr>
                <w:rFonts w:ascii="Times New Roman" w:eastAsia="Tahoma" w:hAnsi="Times New Roman" w:cs="Times New Roman"/>
              </w:rPr>
              <w:t xml:space="preserve"> 7 ,</w:t>
            </w:r>
          </w:p>
          <w:p w:rsidR="00C1635E" w:rsidRPr="00391F34" w:rsidRDefault="00C1635E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35E" w:rsidRPr="00391F34" w:rsidRDefault="00C1635E" w:rsidP="00AE1D4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1635E" w:rsidRPr="00391F34" w:rsidTr="000A02DA">
        <w:trPr>
          <w:trHeight w:hRule="exact" w:val="563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391F34" w:rsidRDefault="00C1635E" w:rsidP="00AE1D4F">
            <w:pPr>
              <w:jc w:val="both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1635E" w:rsidRPr="00391F34" w:rsidRDefault="00035FD1" w:rsidP="00AE1D4F">
            <w:pPr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4, Тема 4.1,</w:t>
            </w:r>
          </w:p>
          <w:p w:rsidR="00C1635E" w:rsidRPr="00391F34" w:rsidRDefault="00035FD1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7.</w:t>
            </w:r>
          </w:p>
          <w:p w:rsidR="000A02DA" w:rsidRPr="00391F34" w:rsidRDefault="000A02DA" w:rsidP="00AE1D4F">
            <w:pPr>
              <w:spacing w:after="40"/>
              <w:rPr>
                <w:rFonts w:ascii="Times New Roman" w:eastAsia="Tahoma" w:hAnsi="Times New Roman" w:cs="Times New Roman"/>
              </w:rPr>
            </w:pPr>
          </w:p>
          <w:p w:rsidR="00C1635E" w:rsidRPr="00391F34" w:rsidRDefault="00C1635E" w:rsidP="00AE1D4F">
            <w:pPr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35E" w:rsidRPr="00391F34" w:rsidRDefault="00C1635E" w:rsidP="00AE1D4F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1635E" w:rsidRPr="00391F34" w:rsidTr="000A02DA">
        <w:trPr>
          <w:trHeight w:hRule="exact" w:val="99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35E" w:rsidRPr="00391F34" w:rsidRDefault="00C1635E" w:rsidP="00AE1D4F">
            <w:pPr>
              <w:jc w:val="both"/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ОК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35E" w:rsidRPr="00391F34" w:rsidRDefault="00035FD1" w:rsidP="00AE1D4F">
            <w:pPr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Р 6, Тема 6.1.</w:t>
            </w:r>
          </w:p>
          <w:p w:rsidR="00C1635E" w:rsidRPr="00391F34" w:rsidRDefault="00C1635E" w:rsidP="00AE1D4F">
            <w:pPr>
              <w:rPr>
                <w:rFonts w:ascii="Times New Roman" w:eastAsia="Tahoma" w:hAnsi="Times New Roman" w:cs="Times New Roman"/>
              </w:rPr>
            </w:pPr>
            <w:r w:rsidRPr="00391F34">
              <w:rPr>
                <w:rFonts w:ascii="Times New Roman" w:eastAsia="Tahoma" w:hAnsi="Times New Roman" w:cs="Times New Roman"/>
              </w:rPr>
              <w:t>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635E" w:rsidRPr="00391F34" w:rsidRDefault="00C1635E" w:rsidP="00AE1D4F">
            <w:pPr>
              <w:rPr>
                <w:rFonts w:ascii="Times New Roman" w:hAnsi="Times New Roman" w:cs="Times New Roman"/>
              </w:rPr>
            </w:pPr>
          </w:p>
        </w:tc>
      </w:tr>
    </w:tbl>
    <w:p w:rsidR="00FE26DB" w:rsidRDefault="00FE26DB">
      <w:pPr>
        <w:rPr>
          <w:rFonts w:ascii="Times New Roman" w:hAnsi="Times New Roman" w:cs="Times New Roman"/>
        </w:rPr>
      </w:pPr>
    </w:p>
    <w:p w:rsidR="00FE26DB" w:rsidRDefault="00FE26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F6A19" w:rsidRDefault="004F6A19" w:rsidP="004F6A19">
      <w:pPr>
        <w:suppressAutoHyphens/>
        <w:autoSpaceDE w:val="0"/>
        <w:autoSpaceDN w:val="0"/>
        <w:adjustRightInd w:val="0"/>
        <w:contextualSpacing/>
        <w:jc w:val="right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lang w:bidi="ar-SA"/>
        </w:rPr>
      </w:pPr>
      <w:r w:rsidRPr="004F6A19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lang w:bidi="ar-SA"/>
        </w:rPr>
        <w:t>Приложение</w:t>
      </w:r>
      <w:r w:rsidRPr="004F6A19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lang w:bidi="ar-SA"/>
        </w:rPr>
        <w:br/>
        <w:t>к рабочей программе</w:t>
      </w:r>
    </w:p>
    <w:p w:rsidR="004F6A19" w:rsidRDefault="004F6A19" w:rsidP="004F6A19">
      <w:pPr>
        <w:jc w:val="center"/>
        <w:rPr>
          <w:rFonts w:ascii="Times New Roman" w:hAnsi="Times New Roman"/>
        </w:rPr>
      </w:pPr>
    </w:p>
    <w:p w:rsidR="004F6A19" w:rsidRDefault="004F6A19" w:rsidP="004F6A19">
      <w:pPr>
        <w:jc w:val="center"/>
        <w:rPr>
          <w:rFonts w:ascii="Times New Roman" w:hAnsi="Times New Roman"/>
          <w:sz w:val="28"/>
          <w:szCs w:val="28"/>
        </w:rPr>
      </w:pPr>
    </w:p>
    <w:p w:rsidR="004F6A19" w:rsidRDefault="004F6A19" w:rsidP="004F6A19">
      <w:pPr>
        <w:jc w:val="center"/>
        <w:rPr>
          <w:rFonts w:ascii="Times New Roman" w:hAnsi="Times New Roman"/>
          <w:sz w:val="28"/>
          <w:szCs w:val="28"/>
        </w:rPr>
      </w:pPr>
    </w:p>
    <w:p w:rsidR="004F6A19" w:rsidRDefault="004F6A19" w:rsidP="004F6A19">
      <w:pPr>
        <w:jc w:val="center"/>
        <w:rPr>
          <w:rFonts w:ascii="Times New Roman" w:hAnsi="Times New Roman"/>
          <w:sz w:val="28"/>
          <w:szCs w:val="28"/>
        </w:rPr>
      </w:pPr>
    </w:p>
    <w:p w:rsidR="004F6A19" w:rsidRDefault="004F6A19" w:rsidP="004F6A19">
      <w:pPr>
        <w:jc w:val="center"/>
        <w:rPr>
          <w:rFonts w:ascii="Times New Roman" w:hAnsi="Times New Roman"/>
          <w:sz w:val="28"/>
          <w:szCs w:val="28"/>
        </w:rPr>
      </w:pPr>
    </w:p>
    <w:p w:rsidR="004F6A19" w:rsidRDefault="004F6A19" w:rsidP="004F6A19">
      <w:pPr>
        <w:jc w:val="center"/>
        <w:rPr>
          <w:rFonts w:ascii="Times New Roman" w:hAnsi="Times New Roman"/>
          <w:sz w:val="28"/>
          <w:szCs w:val="28"/>
        </w:rPr>
      </w:pPr>
    </w:p>
    <w:p w:rsidR="004F6A19" w:rsidRDefault="004F6A19" w:rsidP="004F6A19">
      <w:pPr>
        <w:jc w:val="center"/>
        <w:rPr>
          <w:rFonts w:ascii="Times New Roman" w:hAnsi="Times New Roman"/>
          <w:sz w:val="28"/>
          <w:szCs w:val="28"/>
        </w:rPr>
      </w:pPr>
    </w:p>
    <w:p w:rsidR="004F6A19" w:rsidRDefault="004F6A19" w:rsidP="004F6A19">
      <w:pPr>
        <w:jc w:val="center"/>
        <w:rPr>
          <w:rFonts w:ascii="Times New Roman" w:hAnsi="Times New Roman"/>
          <w:sz w:val="28"/>
          <w:szCs w:val="28"/>
        </w:rPr>
      </w:pPr>
    </w:p>
    <w:p w:rsidR="004F6A19" w:rsidRDefault="004F6A19" w:rsidP="004F6A19">
      <w:pPr>
        <w:jc w:val="center"/>
        <w:rPr>
          <w:rFonts w:ascii="Times New Roman" w:hAnsi="Times New Roman"/>
          <w:sz w:val="28"/>
          <w:szCs w:val="28"/>
        </w:rPr>
      </w:pPr>
    </w:p>
    <w:p w:rsidR="004F6A19" w:rsidRDefault="004F6A19" w:rsidP="004F6A19">
      <w:pPr>
        <w:jc w:val="center"/>
        <w:rPr>
          <w:rFonts w:ascii="Times New Roman" w:hAnsi="Times New Roman"/>
          <w:sz w:val="28"/>
          <w:szCs w:val="28"/>
        </w:rPr>
      </w:pPr>
    </w:p>
    <w:p w:rsidR="004F6A19" w:rsidRDefault="004F6A19" w:rsidP="004F6A19">
      <w:pPr>
        <w:jc w:val="center"/>
        <w:rPr>
          <w:rFonts w:ascii="Times New Roman" w:hAnsi="Times New Roman"/>
          <w:sz w:val="28"/>
          <w:szCs w:val="28"/>
        </w:rPr>
      </w:pPr>
    </w:p>
    <w:p w:rsidR="004F6A19" w:rsidRDefault="004F6A19" w:rsidP="004F6A19">
      <w:pPr>
        <w:jc w:val="center"/>
        <w:rPr>
          <w:rFonts w:ascii="Times New Roman" w:hAnsi="Times New Roman"/>
          <w:sz w:val="28"/>
          <w:szCs w:val="28"/>
        </w:rPr>
      </w:pPr>
    </w:p>
    <w:p w:rsidR="004F6A19" w:rsidRDefault="004F6A19" w:rsidP="004F6A19">
      <w:pPr>
        <w:jc w:val="center"/>
        <w:rPr>
          <w:rFonts w:ascii="Times New Roman" w:hAnsi="Times New Roman"/>
          <w:sz w:val="28"/>
          <w:szCs w:val="28"/>
        </w:rPr>
      </w:pPr>
    </w:p>
    <w:p w:rsidR="004F6A19" w:rsidRDefault="004F6A19" w:rsidP="004F6A19">
      <w:pPr>
        <w:jc w:val="center"/>
        <w:rPr>
          <w:rFonts w:ascii="Times New Roman" w:hAnsi="Times New Roman"/>
          <w:sz w:val="28"/>
          <w:szCs w:val="28"/>
        </w:rPr>
      </w:pPr>
    </w:p>
    <w:p w:rsidR="004F6A19" w:rsidRDefault="004F6A19" w:rsidP="004F6A19">
      <w:pPr>
        <w:jc w:val="center"/>
        <w:rPr>
          <w:rFonts w:ascii="Times New Roman" w:hAnsi="Times New Roman"/>
          <w:sz w:val="28"/>
          <w:szCs w:val="28"/>
        </w:rPr>
      </w:pPr>
    </w:p>
    <w:p w:rsidR="004F6A19" w:rsidRDefault="004F6A19" w:rsidP="004F6A19">
      <w:pPr>
        <w:spacing w:after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ФОНДЫ ОЦЕНОЧНЫХ СРЕДСТВ </w:t>
      </w:r>
    </w:p>
    <w:p w:rsidR="004F6A19" w:rsidRDefault="004F6A19" w:rsidP="004F6A19">
      <w:pPr>
        <w:spacing w:after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ТЕКУЩЕГО (В ТОМ ЧИСЛЕ РУБЕЖНОГО) КОНТРОЛЯ УСПЕВАЕМОСТИ </w:t>
      </w:r>
    </w:p>
    <w:p w:rsidR="004F6A19" w:rsidRDefault="004F6A19" w:rsidP="004F6A19">
      <w:pPr>
        <w:spacing w:after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ПРОМЕЖУТОЧНОЙ АТТЕСТАЦИИ</w:t>
      </w:r>
    </w:p>
    <w:p w:rsidR="004F6A19" w:rsidRDefault="004F6A19" w:rsidP="004F6A19">
      <w:pPr>
        <w:spacing w:after="12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ДИСЦИПЛИНЕ</w:t>
      </w:r>
    </w:p>
    <w:p w:rsidR="004F6A19" w:rsidRDefault="004F6A19" w:rsidP="004F6A19">
      <w:pPr>
        <w:spacing w:after="12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FE26DB" w:rsidRDefault="004F6A19" w:rsidP="004F6A19">
      <w:pPr>
        <w:spacing w:after="12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«ХИМИЯ»</w:t>
      </w:r>
    </w:p>
    <w:p w:rsidR="00FE26DB" w:rsidRDefault="00FE26D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4F6A19" w:rsidRDefault="004F6A19" w:rsidP="004F6A19">
      <w:pPr>
        <w:pStyle w:val="1"/>
        <w:keepNext w:val="0"/>
        <w:widowControl w:val="0"/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bookmarkStart w:id="0" w:name="_Toc316860036"/>
    </w:p>
    <w:p w:rsidR="004F6A19" w:rsidRDefault="004F6A19" w:rsidP="004F6A19">
      <w:pPr>
        <w:pStyle w:val="1"/>
        <w:keepNext w:val="0"/>
        <w:widowControl w:val="0"/>
        <w:spacing w:before="0"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Паспорт фонда оценочных средств (ФОС)</w:t>
      </w:r>
    </w:p>
    <w:p w:rsidR="004F6A19" w:rsidRDefault="004F6A19" w:rsidP="004F6A19">
      <w:pPr>
        <w:pStyle w:val="2"/>
        <w:keepNext w:val="0"/>
        <w:widowControl w:val="0"/>
        <w:tabs>
          <w:tab w:val="left" w:pos="0"/>
          <w:tab w:val="left" w:pos="426"/>
        </w:tabs>
        <w:spacing w:before="0" w:after="0"/>
        <w:jc w:val="center"/>
        <w:rPr>
          <w:rFonts w:ascii="Times New Roman" w:hAnsi="Times New Roman"/>
          <w:i w:val="0"/>
          <w:spacing w:val="-2"/>
          <w:sz w:val="24"/>
          <w:szCs w:val="24"/>
        </w:rPr>
      </w:pPr>
    </w:p>
    <w:p w:rsidR="004F6A19" w:rsidRDefault="004F6A19" w:rsidP="004F6A19">
      <w:pPr>
        <w:pStyle w:val="2"/>
        <w:keepNext w:val="0"/>
        <w:widowControl w:val="0"/>
        <w:tabs>
          <w:tab w:val="left" w:pos="0"/>
          <w:tab w:val="left" w:pos="426"/>
        </w:tabs>
        <w:spacing w:before="0" w:after="0"/>
        <w:jc w:val="center"/>
        <w:rPr>
          <w:rFonts w:ascii="Times New Roman" w:hAnsi="Times New Roman"/>
          <w:b w:val="0"/>
          <w:bCs w:val="0"/>
          <w:i w:val="0"/>
          <w:sz w:val="24"/>
          <w:szCs w:val="24"/>
        </w:rPr>
      </w:pPr>
      <w:r>
        <w:rPr>
          <w:rFonts w:ascii="Times New Roman" w:hAnsi="Times New Roman"/>
          <w:i w:val="0"/>
          <w:spacing w:val="-2"/>
          <w:sz w:val="24"/>
          <w:szCs w:val="24"/>
        </w:rPr>
        <w:t>1.1 Область</w:t>
      </w:r>
      <w:r>
        <w:rPr>
          <w:rFonts w:ascii="Times New Roman" w:hAnsi="Times New Roman"/>
          <w:i w:val="0"/>
          <w:sz w:val="24"/>
          <w:szCs w:val="24"/>
        </w:rPr>
        <w:t xml:space="preserve"> </w:t>
      </w:r>
      <w:r>
        <w:rPr>
          <w:rFonts w:ascii="Times New Roman" w:hAnsi="Times New Roman"/>
          <w:i w:val="0"/>
          <w:spacing w:val="-1"/>
          <w:sz w:val="24"/>
          <w:szCs w:val="24"/>
        </w:rPr>
        <w:t>применения</w:t>
      </w:r>
    </w:p>
    <w:p w:rsidR="004F6A19" w:rsidRDefault="004F6A19" w:rsidP="004F6A19">
      <w:pPr>
        <w:spacing w:after="12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Фонд оценочных сре</w:t>
      </w:r>
      <w:proofErr w:type="gramStart"/>
      <w:r>
        <w:rPr>
          <w:rFonts w:ascii="Times New Roman" w:hAnsi="Times New Roman"/>
        </w:rPr>
        <w:t>дств пр</w:t>
      </w:r>
      <w:proofErr w:type="gramEnd"/>
      <w:r>
        <w:rPr>
          <w:rFonts w:ascii="Times New Roman" w:hAnsi="Times New Roman"/>
        </w:rPr>
        <w:t>едназначен для контроля и оценки результатов освоения дисциплины «</w:t>
      </w:r>
      <w:r>
        <w:rPr>
          <w:rFonts w:ascii="Times New Roman" w:hAnsi="Times New Roman"/>
          <w:bCs/>
          <w:iCs/>
        </w:rPr>
        <w:t>Химия</w:t>
      </w:r>
      <w:r>
        <w:rPr>
          <w:rFonts w:ascii="Times New Roman" w:hAnsi="Times New Roman"/>
        </w:rPr>
        <w:t>» в рамках  программы подготовки специалистов среднего звена по специальности среднего профессионального образования: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>54.02.01 Дизайн в части реализации  федерального государственного образовательного стандарта среднего общего образования.</w:t>
      </w:r>
    </w:p>
    <w:p w:rsidR="004F6A19" w:rsidRDefault="004F6A19" w:rsidP="004F6A19">
      <w:pPr>
        <w:tabs>
          <w:tab w:val="left" w:pos="-31680"/>
          <w:tab w:val="left" w:pos="2127"/>
        </w:tabs>
        <w:ind w:firstLine="567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iCs/>
        </w:rPr>
        <w:t>Ф</w:t>
      </w:r>
      <w:r>
        <w:rPr>
          <w:rFonts w:ascii="Times New Roman" w:hAnsi="Times New Roman"/>
          <w:spacing w:val="-1"/>
        </w:rPr>
        <w:t>ОС включает комплекты оценочных сре</w:t>
      </w:r>
      <w:proofErr w:type="gramStart"/>
      <w:r>
        <w:rPr>
          <w:rFonts w:ascii="Times New Roman" w:hAnsi="Times New Roman"/>
          <w:spacing w:val="-1"/>
        </w:rPr>
        <w:t>дств дл</w:t>
      </w:r>
      <w:proofErr w:type="gramEnd"/>
      <w:r>
        <w:rPr>
          <w:rFonts w:ascii="Times New Roman" w:hAnsi="Times New Roman"/>
          <w:spacing w:val="-1"/>
        </w:rPr>
        <w:t>я проведения текущего (в том числе рубежного) контроля и промежуточной аттестации</w:t>
      </w:r>
      <w:r>
        <w:rPr>
          <w:rFonts w:ascii="Times New Roman" w:hAnsi="Times New Roman"/>
          <w:b/>
          <w:bCs/>
          <w:i/>
          <w:iCs/>
        </w:rPr>
        <w:t>.</w:t>
      </w:r>
    </w:p>
    <w:p w:rsidR="004F6A19" w:rsidRDefault="004F6A19" w:rsidP="004F6A19">
      <w:pPr>
        <w:tabs>
          <w:tab w:val="left" w:pos="2127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ФОС разработан в соответствии с:</w:t>
      </w:r>
    </w:p>
    <w:p w:rsidR="004F6A19" w:rsidRDefault="004F6A19" w:rsidP="004F6A19">
      <w:pPr>
        <w:tabs>
          <w:tab w:val="left" w:pos="56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– Федеральным государственным образовательным стандартом среднего</w:t>
      </w:r>
    </w:p>
    <w:p w:rsidR="004F6A19" w:rsidRDefault="004F6A19" w:rsidP="004F6A19">
      <w:pPr>
        <w:tabs>
          <w:tab w:val="left" w:pos="212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общего образования, утвержденным </w:t>
      </w:r>
      <w:bookmarkStart w:id="1" w:name="P35"/>
      <w:bookmarkEnd w:id="1"/>
      <w:r>
        <w:rPr>
          <w:rFonts w:ascii="Times New Roman" w:hAnsi="Times New Roman"/>
        </w:rPr>
        <w:t xml:space="preserve">приказом </w:t>
      </w:r>
      <w:proofErr w:type="spellStart"/>
      <w:r>
        <w:rPr>
          <w:rFonts w:ascii="Times New Roman" w:hAnsi="Times New Roman"/>
        </w:rPr>
        <w:t>Минобрнауки</w:t>
      </w:r>
      <w:proofErr w:type="spellEnd"/>
      <w:r>
        <w:rPr>
          <w:rFonts w:ascii="Times New Roman" w:hAnsi="Times New Roman"/>
        </w:rPr>
        <w:t xml:space="preserve"> России от 17.05.2012 № 413 «Об утверждении федерального государственного образовательного стандарта среднего общего образования»;</w:t>
      </w:r>
    </w:p>
    <w:p w:rsidR="004F6A19" w:rsidRDefault="004F6A19" w:rsidP="004F6A19">
      <w:pPr>
        <w:spacing w:after="12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– Федеральным государственным образовательным стандартом СПО по специальности 54.02.01 Дизайн.</w:t>
      </w:r>
    </w:p>
    <w:p w:rsidR="004F6A19" w:rsidRDefault="004F6A19" w:rsidP="004F6A19">
      <w:pPr>
        <w:tabs>
          <w:tab w:val="left" w:pos="567"/>
        </w:tabs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spacing w:val="-2"/>
        </w:rPr>
        <w:t>– </w:t>
      </w:r>
      <w:r>
        <w:rPr>
          <w:rFonts w:ascii="Times New Roman" w:hAnsi="Times New Roman"/>
        </w:rPr>
        <w:t xml:space="preserve">Рабочей программой учебной дисциплины </w:t>
      </w:r>
      <w:r>
        <w:rPr>
          <w:rFonts w:ascii="Times New Roman" w:hAnsi="Times New Roman"/>
          <w:bCs/>
          <w:iCs/>
        </w:rPr>
        <w:t>химия;</w:t>
      </w:r>
    </w:p>
    <w:p w:rsidR="004F6A19" w:rsidRDefault="004F6A19" w:rsidP="004F6A19">
      <w:pPr>
        <w:tabs>
          <w:tab w:val="left" w:pos="2127"/>
        </w:tabs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– Порядком организации и проведения текущего контроля успеваемости и промежуточной аттестации обучающихся;</w:t>
      </w:r>
    </w:p>
    <w:p w:rsidR="004F6A19" w:rsidRDefault="004F6A19" w:rsidP="004F6A19">
      <w:pPr>
        <w:tabs>
          <w:tab w:val="left" w:pos="2127"/>
        </w:tabs>
        <w:jc w:val="both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– Положением о промежуточной аттестации обучающихся (по ФГОС СПО) в колледже – структурном подразделении ФГБОУ ВО «Гжельский государственный университет».</w:t>
      </w:r>
    </w:p>
    <w:p w:rsidR="004F6A19" w:rsidRDefault="004F6A19" w:rsidP="004F6A19">
      <w:pPr>
        <w:tabs>
          <w:tab w:val="left" w:pos="-31680"/>
        </w:tabs>
        <w:jc w:val="both"/>
        <w:rPr>
          <w:rFonts w:ascii="Times New Roman" w:hAnsi="Times New Roman"/>
          <w:b/>
          <w:bCs/>
          <w:color w:val="auto"/>
          <w:spacing w:val="1"/>
        </w:rPr>
      </w:pPr>
    </w:p>
    <w:bookmarkEnd w:id="0"/>
    <w:p w:rsidR="004F6A19" w:rsidRDefault="004F6A19" w:rsidP="004F6A19">
      <w:pPr>
        <w:tabs>
          <w:tab w:val="left" w:pos="-31680"/>
        </w:tabs>
        <w:jc w:val="both"/>
        <w:rPr>
          <w:rFonts w:ascii="Times New Roman" w:hAnsi="Times New Roman"/>
          <w:b/>
          <w:bCs/>
          <w:spacing w:val="1"/>
        </w:rPr>
      </w:pPr>
    </w:p>
    <w:p w:rsidR="004F6A19" w:rsidRDefault="004F6A19" w:rsidP="004F6A19">
      <w:pPr>
        <w:tabs>
          <w:tab w:val="left" w:pos="-31680"/>
        </w:tabs>
        <w:jc w:val="both"/>
        <w:rPr>
          <w:rFonts w:ascii="Times New Roman" w:hAnsi="Times New Roman"/>
          <w:b/>
          <w:bCs/>
          <w:spacing w:val="-1"/>
        </w:rPr>
      </w:pPr>
      <w:r>
        <w:rPr>
          <w:rFonts w:ascii="Times New Roman" w:hAnsi="Times New Roman"/>
          <w:b/>
          <w:bCs/>
          <w:spacing w:val="1"/>
        </w:rPr>
        <w:t xml:space="preserve">1.2 </w:t>
      </w:r>
      <w:r>
        <w:rPr>
          <w:rFonts w:ascii="Times New Roman" w:hAnsi="Times New Roman"/>
          <w:b/>
          <w:bCs/>
          <w:spacing w:val="-1"/>
        </w:rPr>
        <w:t>Результаты освоения учебной дисциплины, подлежащие проверке из РП по химии</w:t>
      </w:r>
    </w:p>
    <w:p w:rsidR="004F6A19" w:rsidRDefault="004F6A19" w:rsidP="004F6A19">
      <w:pPr>
        <w:keepNext/>
        <w:keepLines/>
        <w:tabs>
          <w:tab w:val="left" w:pos="1188"/>
        </w:tabs>
        <w:spacing w:before="80" w:line="396" w:lineRule="auto"/>
        <w:outlineLvl w:val="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4F6A19" w:rsidRDefault="004F6A19" w:rsidP="004F6A19">
      <w:pPr>
        <w:spacing w:line="396" w:lineRule="auto"/>
        <w:rPr>
          <w:rFonts w:ascii="Times New Roman" w:hAnsi="Times New Roman"/>
          <w:b/>
          <w:bCs/>
        </w:rPr>
        <w:sectPr w:rsidR="004F6A19">
          <w:pgSz w:w="11906" w:h="16838"/>
          <w:pgMar w:top="1134" w:right="850" w:bottom="1134" w:left="1701" w:header="709" w:footer="709" w:gutter="0"/>
          <w:cols w:space="720"/>
        </w:sectPr>
      </w:pPr>
    </w:p>
    <w:p w:rsidR="004F6A19" w:rsidRDefault="004F6A19" w:rsidP="004F6A19">
      <w:pPr>
        <w:tabs>
          <w:tab w:val="left" w:pos="834"/>
        </w:tabs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</w:p>
    <w:p w:rsidR="004F6A19" w:rsidRDefault="004F6A19" w:rsidP="004F6A19">
      <w:pPr>
        <w:tabs>
          <w:tab w:val="left" w:pos="8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Планируемые результаты освоения общеобразовательной дисциплины в соответствии с ФГОС СПО и на основе ФГОС СОО </w:t>
      </w:r>
    </w:p>
    <w:tbl>
      <w:tblPr>
        <w:tblOverlap w:val="never"/>
        <w:tblW w:w="14865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03"/>
        <w:gridCol w:w="6281"/>
        <w:gridCol w:w="6281"/>
      </w:tblGrid>
      <w:tr w:rsidR="004F6A19" w:rsidTr="004F6A19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4F6A19" w:rsidRDefault="004F6A19">
            <w:pPr>
              <w:pStyle w:val="a6"/>
              <w:jc w:val="center"/>
              <w:rPr>
                <w:rFonts w:ascii="Times New Roman" w:hAnsi="Times New Roman"/>
                <w:noProof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F6A19" w:rsidRDefault="004F6A19">
            <w:pPr>
              <w:pStyle w:val="a6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Планируемые результаты освоения дисциплины</w:t>
            </w:r>
          </w:p>
        </w:tc>
      </w:tr>
      <w:tr w:rsidR="004F6A19" w:rsidTr="004F6A19">
        <w:trPr>
          <w:trHeight w:hRule="exact" w:val="672"/>
          <w:jc w:val="center"/>
        </w:trPr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F6A19" w:rsidRDefault="004F6A19">
            <w:pPr>
              <w:pStyle w:val="a6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pStyle w:val="a6"/>
              <w:spacing w:line="240" w:lineRule="auto"/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t>Дисциплинарные</w:t>
            </w:r>
          </w:p>
        </w:tc>
      </w:tr>
      <w:tr w:rsidR="004F6A19" w:rsidTr="004F6A19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6A19" w:rsidRDefault="004F6A19">
            <w:pPr>
              <w:pStyle w:val="a6"/>
              <w:spacing w:line="240" w:lineRule="auto"/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A19" w:rsidRDefault="004F6A19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части трудового воспитания:</w:t>
            </w:r>
          </w:p>
          <w:p w:rsidR="004F6A19" w:rsidRDefault="004F6A19" w:rsidP="004F6A19">
            <w:pPr>
              <w:pStyle w:val="a6"/>
              <w:numPr>
                <w:ilvl w:val="0"/>
                <w:numId w:val="25"/>
              </w:numPr>
              <w:tabs>
                <w:tab w:val="left" w:pos="278"/>
              </w:tabs>
              <w:spacing w:line="309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готовность к труду, осознание ценности мастерства, трудолюбие;</w:t>
            </w:r>
          </w:p>
          <w:p w:rsidR="004F6A19" w:rsidRDefault="004F6A19" w:rsidP="004F6A19">
            <w:pPr>
              <w:pStyle w:val="a6"/>
              <w:numPr>
                <w:ilvl w:val="0"/>
                <w:numId w:val="25"/>
              </w:numPr>
              <w:tabs>
                <w:tab w:val="left" w:pos="278"/>
              </w:tabs>
              <w:spacing w:line="309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4F6A19" w:rsidRDefault="004F6A19" w:rsidP="004F6A19">
            <w:pPr>
              <w:pStyle w:val="a6"/>
              <w:numPr>
                <w:ilvl w:val="0"/>
                <w:numId w:val="25"/>
              </w:numPr>
              <w:tabs>
                <w:tab w:val="left" w:pos="278"/>
              </w:tabs>
              <w:spacing w:line="309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интерес к различным сферам профессиональной деятельности,</w:t>
            </w:r>
          </w:p>
          <w:p w:rsidR="004F6A19" w:rsidRDefault="004F6A19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Овладение универсальными учебными познавательными действиями:</w:t>
            </w:r>
          </w:p>
          <w:p w:rsidR="004F6A19" w:rsidRDefault="004F6A19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а) базовые логические действия:</w:t>
            </w:r>
          </w:p>
          <w:p w:rsidR="004F6A19" w:rsidRDefault="004F6A19" w:rsidP="004F6A19">
            <w:pPr>
              <w:pStyle w:val="a6"/>
              <w:numPr>
                <w:ilvl w:val="0"/>
                <w:numId w:val="26"/>
              </w:numPr>
              <w:tabs>
                <w:tab w:val="left" w:pos="355"/>
              </w:tabs>
              <w:spacing w:line="309" w:lineRule="auto"/>
              <w:ind w:left="113"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самостоятельно формулировать и актуализировать проблему, рассматривать ее всесторонне;</w:t>
            </w:r>
          </w:p>
          <w:p w:rsidR="004F6A19" w:rsidRDefault="004F6A19" w:rsidP="004F6A19">
            <w:pPr>
              <w:pStyle w:val="a6"/>
              <w:numPr>
                <w:ilvl w:val="0"/>
                <w:numId w:val="26"/>
              </w:numPr>
              <w:tabs>
                <w:tab w:val="left" w:pos="355"/>
              </w:tabs>
              <w:spacing w:line="309" w:lineRule="auto"/>
              <w:ind w:left="113"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4F6A19" w:rsidRDefault="004F6A19" w:rsidP="004F6A19">
            <w:pPr>
              <w:pStyle w:val="a6"/>
              <w:numPr>
                <w:ilvl w:val="0"/>
                <w:numId w:val="26"/>
              </w:numPr>
              <w:tabs>
                <w:tab w:val="left" w:pos="355"/>
              </w:tabs>
              <w:spacing w:line="309" w:lineRule="auto"/>
              <w:ind w:left="113" w:right="113"/>
              <w:jc w:val="both"/>
              <w:rPr>
                <w:rFonts w:ascii="Times New Roman" w:hAnsi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9" w:rsidRDefault="004F6A19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color w:val="1D222B"/>
              </w:rPr>
            </w:pPr>
            <w:r>
              <w:rPr>
                <w:rFonts w:ascii="Times New Roman" w:hAnsi="Times New Roman"/>
                <w:color w:val="1D222B"/>
              </w:rPr>
              <w:t>владеть системой</w:t>
            </w:r>
            <w:r>
              <w:rPr>
                <w:rFonts w:ascii="Times New Roman" w:hAnsi="Times New Roman"/>
                <w:color w:val="1D222B"/>
              </w:rPr>
              <w:tab/>
              <w:t>химических знаний, которая включает:</w:t>
            </w:r>
          </w:p>
          <w:p w:rsidR="004F6A19" w:rsidRDefault="004F6A19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color w:val="1D222B"/>
              </w:rPr>
            </w:pPr>
            <w:r>
              <w:rPr>
                <w:rFonts w:ascii="Times New Roman" w:hAnsi="Times New Roman"/>
                <w:color w:val="1D222B"/>
              </w:rPr>
              <w:t xml:space="preserve">основополагающие понятия (химический элемент, атом, электронная оболочка атома, s-, р-, d-электронные </w:t>
            </w:r>
            <w:proofErr w:type="spellStart"/>
            <w:r>
              <w:rPr>
                <w:rFonts w:ascii="Times New Roman" w:hAnsi="Times New Roman"/>
                <w:color w:val="1D222B"/>
              </w:rPr>
              <w:t>орбитали</w:t>
            </w:r>
            <w:proofErr w:type="spellEnd"/>
            <w:r>
              <w:rPr>
                <w:rFonts w:ascii="Times New Roman" w:hAnsi="Times New Roman"/>
                <w:color w:val="1D222B"/>
              </w:rPr>
              <w:t xml:space="preserve"> атомов, ион, молекула, валентность, </w:t>
            </w:r>
            <w:proofErr w:type="spellStart"/>
            <w:r>
              <w:rPr>
                <w:rFonts w:ascii="Times New Roman" w:hAnsi="Times New Roman"/>
                <w:color w:val="1D222B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1D222B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>
              <w:rPr>
                <w:rFonts w:ascii="Times New Roman" w:hAnsi="Times New Roman"/>
                <w:color w:val="1D222B"/>
              </w:rPr>
              <w:tab/>
              <w:t>звено, высокомолекулярные соединения,</w:t>
            </w:r>
          </w:p>
          <w:p w:rsidR="004F6A19" w:rsidRDefault="004F6A19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color w:val="1D222B"/>
              </w:rPr>
            </w:pPr>
            <w:r>
              <w:rPr>
                <w:rFonts w:ascii="Times New Roman" w:hAnsi="Times New Roman"/>
                <w:color w:val="1D222B"/>
              </w:rPr>
              <w:t>кристаллическая решетка, типы химических реакций (</w:t>
            </w:r>
            <w:proofErr w:type="spellStart"/>
            <w:r>
              <w:rPr>
                <w:rFonts w:ascii="Times New Roman" w:hAnsi="Times New Roman"/>
                <w:color w:val="1D222B"/>
              </w:rPr>
              <w:t>окислительно</w:t>
            </w:r>
            <w:proofErr w:type="spellEnd"/>
            <w:r>
              <w:rPr>
                <w:rFonts w:ascii="Times New Roman" w:hAnsi="Times New Roman"/>
                <w:color w:val="1D222B"/>
              </w:rPr>
              <w:t xml:space="preserve">-восстановительные, экзо-и эндотермические, реакции ионного обмена), раствор, электролиты, </w:t>
            </w:r>
            <w:proofErr w:type="spellStart"/>
            <w:r>
              <w:rPr>
                <w:rFonts w:ascii="Times New Roman" w:hAnsi="Times New Roman"/>
                <w:color w:val="1D222B"/>
              </w:rPr>
              <w:t>неэлектролиты</w:t>
            </w:r>
            <w:proofErr w:type="spellEnd"/>
            <w:r>
              <w:rPr>
                <w:rFonts w:ascii="Times New Roman" w:hAnsi="Times New Roman"/>
                <w:color w:val="1D222B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>
              <w:rPr>
                <w:rFonts w:ascii="Times New Roman" w:hAnsi="Times New Roman"/>
                <w:color w:val="1D222B"/>
              </w:rPr>
              <w:t>фактологические</w:t>
            </w:r>
            <w:proofErr w:type="spellEnd"/>
            <w:r>
              <w:rPr>
                <w:rFonts w:ascii="Times New Roman" w:hAnsi="Times New Roman"/>
                <w:color w:val="1D222B"/>
              </w:rPr>
              <w:t xml:space="preserve"> сведения о свойствах, составе, получении и безопасном использовании</w:t>
            </w:r>
          </w:p>
          <w:p w:rsidR="004F6A19" w:rsidRDefault="004F6A19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  <w:color w:val="auto"/>
              </w:rPr>
            </w:pPr>
          </w:p>
        </w:tc>
      </w:tr>
      <w:tr w:rsidR="004F6A19" w:rsidTr="004F6A19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A19" w:rsidRDefault="004F6A19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6A19" w:rsidRDefault="004F6A19" w:rsidP="004F6A19">
            <w:pPr>
              <w:pStyle w:val="a6"/>
              <w:numPr>
                <w:ilvl w:val="0"/>
                <w:numId w:val="27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определять цели деятельности, задавать параметры и критерии их достижения;</w:t>
            </w:r>
          </w:p>
          <w:p w:rsidR="004F6A19" w:rsidRDefault="004F6A19" w:rsidP="004F6A19">
            <w:pPr>
              <w:pStyle w:val="a6"/>
              <w:numPr>
                <w:ilvl w:val="0"/>
                <w:numId w:val="27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выявлять закономерности и противоречия в рассматриваемых явлениях;</w:t>
            </w:r>
          </w:p>
          <w:p w:rsidR="004F6A19" w:rsidRDefault="004F6A19" w:rsidP="004F6A19">
            <w:pPr>
              <w:pStyle w:val="a6"/>
              <w:numPr>
                <w:ilvl w:val="0"/>
                <w:numId w:val="27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F6A19" w:rsidRDefault="004F6A19" w:rsidP="004F6A19">
            <w:pPr>
              <w:pStyle w:val="a6"/>
              <w:numPr>
                <w:ilvl w:val="0"/>
                <w:numId w:val="27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развивать креативное мышление при решении жизненных проблем</w:t>
            </w:r>
          </w:p>
          <w:p w:rsidR="004F6A19" w:rsidRDefault="004F6A19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</w:t>
            </w:r>
            <w:r>
              <w:rPr>
                <w:rFonts w:ascii="Times New Roman" w:hAnsi="Times New Roman"/>
                <w:b/>
                <w:bCs/>
              </w:rPr>
              <w:t>базовые исследовательские действия:</w:t>
            </w:r>
          </w:p>
          <w:p w:rsidR="004F6A19" w:rsidRDefault="004F6A19" w:rsidP="004F6A19">
            <w:pPr>
              <w:pStyle w:val="a6"/>
              <w:numPr>
                <w:ilvl w:val="0"/>
                <w:numId w:val="28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4F6A19" w:rsidRDefault="004F6A19" w:rsidP="004F6A19">
            <w:pPr>
              <w:pStyle w:val="a6"/>
              <w:numPr>
                <w:ilvl w:val="0"/>
                <w:numId w:val="28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F6A19" w:rsidRDefault="004F6A19" w:rsidP="004F6A19">
            <w:pPr>
              <w:pStyle w:val="a6"/>
              <w:numPr>
                <w:ilvl w:val="0"/>
                <w:numId w:val="28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F6A19" w:rsidRDefault="004F6A19" w:rsidP="004F6A19">
            <w:pPr>
              <w:pStyle w:val="a6"/>
              <w:numPr>
                <w:ilvl w:val="0"/>
                <w:numId w:val="28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переносить знания в познавательную и практическую области жизнедеятельности;</w:t>
            </w:r>
          </w:p>
          <w:p w:rsidR="004F6A19" w:rsidRDefault="004F6A19" w:rsidP="004F6A19">
            <w:pPr>
              <w:pStyle w:val="a6"/>
              <w:numPr>
                <w:ilvl w:val="0"/>
                <w:numId w:val="28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интегрировать знания из разных предметных областей;</w:t>
            </w:r>
          </w:p>
          <w:p w:rsidR="004F6A19" w:rsidRDefault="004F6A19" w:rsidP="004F6A19">
            <w:pPr>
              <w:pStyle w:val="a6"/>
              <w:numPr>
                <w:ilvl w:val="0"/>
                <w:numId w:val="28"/>
              </w:numPr>
              <w:tabs>
                <w:tab w:val="left" w:pos="170"/>
              </w:tabs>
              <w:spacing w:line="312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выдвигать новые идеи, предлагать оригинальные подходы и решения;</w:t>
            </w:r>
          </w:p>
          <w:p w:rsidR="004F6A19" w:rsidRDefault="004F6A19" w:rsidP="004F6A19">
            <w:pPr>
              <w:pStyle w:val="a6"/>
              <w:numPr>
                <w:ilvl w:val="0"/>
                <w:numId w:val="28"/>
              </w:numPr>
              <w:tabs>
                <w:tab w:val="left" w:pos="170"/>
              </w:tabs>
              <w:spacing w:line="268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способность их использования в познавательной и социальной практике</w:t>
            </w:r>
          </w:p>
          <w:p w:rsidR="004F6A19" w:rsidRDefault="004F6A19">
            <w:pPr>
              <w:tabs>
                <w:tab w:val="left" w:pos="900"/>
              </w:tabs>
              <w:rPr>
                <w:rFonts w:ascii="Calibri" w:hAnsi="Calibri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pStyle w:val="a6"/>
              <w:spacing w:line="309" w:lineRule="auto"/>
              <w:ind w:left="113" w:right="113" w:firstLine="238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4F6A19" w:rsidRDefault="004F6A19">
            <w:pPr>
              <w:pStyle w:val="a6"/>
              <w:spacing w:line="309" w:lineRule="auto"/>
              <w:ind w:left="113" w:right="113" w:firstLine="238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- уметь выявлять характерные признаки и взаимосвязь изученных понятий, применять соответствующие понятия при описании строения и свойств </w:t>
            </w:r>
            <w:proofErr w:type="spellStart"/>
            <w:r>
              <w:rPr>
                <w:rFonts w:ascii="Times New Roman" w:hAnsi="Times New Roman"/>
                <w:sz w:val="21"/>
                <w:szCs w:val="21"/>
              </w:rPr>
              <w:t>рганических</w:t>
            </w:r>
            <w:proofErr w:type="spellEnd"/>
            <w:r>
              <w:rPr>
                <w:rFonts w:ascii="Times New Roman" w:hAnsi="Times New Roman"/>
                <w:sz w:val="21"/>
                <w:szCs w:val="21"/>
              </w:rPr>
              <w:t xml:space="preserve">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4F6A19" w:rsidRDefault="004F6A19">
            <w:pPr>
              <w:pStyle w:val="a6"/>
              <w:spacing w:line="309" w:lineRule="auto"/>
              <w:ind w:left="113" w:right="113" w:firstLine="238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  <w:r>
              <w:rPr>
                <w:rFonts w:ascii="Times New Roman" w:hAnsi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4F6A19" w:rsidRDefault="004F6A19">
            <w:pPr>
              <w:pStyle w:val="a6"/>
              <w:spacing w:line="309" w:lineRule="auto"/>
              <w:ind w:left="113" w:right="113" w:firstLine="238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  <w:r>
              <w:rPr>
                <w:rFonts w:ascii="Times New Roman" w:hAnsi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4F6A19" w:rsidRDefault="004F6A19">
            <w:pPr>
              <w:pStyle w:val="a6"/>
              <w:spacing w:line="309" w:lineRule="auto"/>
              <w:ind w:left="113" w:right="113" w:firstLine="238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-</w:t>
            </w:r>
            <w:r>
              <w:rPr>
                <w:rFonts w:ascii="Times New Roman" w:hAnsi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4F6A19" w:rsidTr="004F6A19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6A19" w:rsidRDefault="004F6A19">
            <w:pPr>
              <w:pStyle w:val="a6"/>
              <w:spacing w:line="309" w:lineRule="auto"/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lang w:val="en-US" w:eastAsia="en-US" w:bidi="en-US"/>
              </w:rPr>
              <w:t>OK</w:t>
            </w:r>
            <w:r>
              <w:rPr>
                <w:rFonts w:ascii="Times New Roman" w:hAnsi="Times New Roman"/>
                <w:color w:val="000000" w:themeColor="text1"/>
                <w:lang w:eastAsia="en-US" w:bidi="en-US"/>
              </w:rPr>
              <w:t xml:space="preserve"> 02. </w:t>
            </w:r>
            <w:r>
              <w:rPr>
                <w:rFonts w:ascii="Times New Roman" w:hAnsi="Times New Roman"/>
                <w:color w:val="000000" w:themeColor="text1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6A19" w:rsidRDefault="004F6A19">
            <w:pPr>
              <w:pStyle w:val="a6"/>
              <w:spacing w:line="309" w:lineRule="auto"/>
              <w:ind w:right="113" w:firstLine="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области ценности научного познания:</w:t>
            </w:r>
          </w:p>
          <w:p w:rsidR="004F6A19" w:rsidRDefault="004F6A19" w:rsidP="004F6A19">
            <w:pPr>
              <w:pStyle w:val="a6"/>
              <w:numPr>
                <w:ilvl w:val="0"/>
                <w:numId w:val="29"/>
              </w:numPr>
              <w:tabs>
                <w:tab w:val="left" w:pos="312"/>
              </w:tabs>
              <w:spacing w:line="309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4F6A19" w:rsidRDefault="004F6A19" w:rsidP="004F6A19">
            <w:pPr>
              <w:pStyle w:val="a6"/>
              <w:numPr>
                <w:ilvl w:val="0"/>
                <w:numId w:val="29"/>
              </w:numPr>
              <w:tabs>
                <w:tab w:val="left" w:pos="312"/>
              </w:tabs>
              <w:spacing w:line="309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4F6A19" w:rsidRDefault="004F6A19" w:rsidP="004F6A19">
            <w:pPr>
              <w:pStyle w:val="a6"/>
              <w:numPr>
                <w:ilvl w:val="0"/>
                <w:numId w:val="29"/>
              </w:numPr>
              <w:tabs>
                <w:tab w:val="left" w:pos="312"/>
              </w:tabs>
              <w:spacing w:line="309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4F6A19" w:rsidRDefault="004F6A19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Овладение универсальными учебными познавательными действиями:</w:t>
            </w:r>
          </w:p>
          <w:p w:rsidR="004F6A19" w:rsidRDefault="004F6A19">
            <w:pPr>
              <w:pStyle w:val="a6"/>
              <w:spacing w:line="309" w:lineRule="auto"/>
              <w:ind w:left="113" w:right="113" w:firstLine="3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в) работа с информацией:</w:t>
            </w:r>
          </w:p>
          <w:p w:rsidR="004F6A19" w:rsidRDefault="004F6A19" w:rsidP="004F6A19">
            <w:pPr>
              <w:pStyle w:val="a6"/>
              <w:numPr>
                <w:ilvl w:val="0"/>
                <w:numId w:val="30"/>
              </w:numPr>
              <w:tabs>
                <w:tab w:val="left" w:pos="178"/>
              </w:tabs>
              <w:spacing w:line="309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F6A19" w:rsidRDefault="004F6A19" w:rsidP="004F6A19">
            <w:pPr>
              <w:pStyle w:val="a6"/>
              <w:numPr>
                <w:ilvl w:val="0"/>
                <w:numId w:val="30"/>
              </w:numPr>
              <w:tabs>
                <w:tab w:val="left" w:pos="178"/>
              </w:tabs>
              <w:spacing w:line="309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F6A19" w:rsidRDefault="004F6A19" w:rsidP="004F6A19">
            <w:pPr>
              <w:pStyle w:val="a6"/>
              <w:numPr>
                <w:ilvl w:val="0"/>
                <w:numId w:val="30"/>
              </w:numPr>
              <w:tabs>
                <w:tab w:val="left" w:pos="178"/>
              </w:tabs>
              <w:spacing w:line="309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4F6A19" w:rsidRDefault="004F6A19" w:rsidP="004F6A19">
            <w:pPr>
              <w:pStyle w:val="a6"/>
              <w:numPr>
                <w:ilvl w:val="0"/>
                <w:numId w:val="30"/>
              </w:numPr>
              <w:tabs>
                <w:tab w:val="left" w:pos="178"/>
              </w:tabs>
              <w:spacing w:line="309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F6A19" w:rsidRDefault="004F6A19" w:rsidP="004F6A19">
            <w:pPr>
              <w:pStyle w:val="a6"/>
              <w:numPr>
                <w:ilvl w:val="0"/>
                <w:numId w:val="30"/>
              </w:numPr>
              <w:tabs>
                <w:tab w:val="left" w:pos="178"/>
              </w:tabs>
              <w:spacing w:line="309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9" w:rsidRDefault="004F6A19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color w:val="1D222B"/>
              </w:rPr>
            </w:pPr>
            <w:r>
              <w:rPr>
                <w:rFonts w:ascii="Times New Roman" w:hAnsi="Times New Roman"/>
                <w:color w:val="1D222B"/>
              </w:rPr>
              <w:t>-</w:t>
            </w:r>
            <w:r>
              <w:rPr>
                <w:rFonts w:ascii="Times New Roman" w:hAnsi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4F6A19" w:rsidRDefault="004F6A19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hAnsi="Times New Roman"/>
                <w:color w:val="1D222B"/>
              </w:rPr>
            </w:pPr>
          </w:p>
          <w:p w:rsidR="004F6A19" w:rsidRDefault="004F6A19">
            <w:pPr>
              <w:spacing w:line="309" w:lineRule="auto"/>
              <w:ind w:left="113" w:right="113" w:firstLine="709"/>
              <w:jc w:val="both"/>
              <w:rPr>
                <w:rFonts w:ascii="Times New Roman" w:eastAsia="Tahoma" w:hAnsi="Times New Roman"/>
                <w:color w:val="1D222B"/>
                <w:sz w:val="20"/>
                <w:szCs w:val="20"/>
              </w:rPr>
            </w:pPr>
            <w:r>
              <w:rPr>
                <w:rFonts w:ascii="Times New Roman" w:eastAsia="Tahoma" w:hAnsi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4F6A19" w:rsidRDefault="004F6A19" w:rsidP="004F6A19">
            <w:pPr>
              <w:numPr>
                <w:ilvl w:val="0"/>
                <w:numId w:val="31"/>
              </w:numPr>
              <w:tabs>
                <w:tab w:val="left" w:pos="168"/>
              </w:tabs>
              <w:spacing w:line="309" w:lineRule="auto"/>
              <w:ind w:right="113"/>
              <w:jc w:val="both"/>
              <w:rPr>
                <w:rFonts w:ascii="Times New Roman" w:eastAsia="Tahoma" w:hAnsi="Times New Roman"/>
                <w:color w:val="1D222B"/>
                <w:sz w:val="20"/>
                <w:szCs w:val="20"/>
              </w:rPr>
            </w:pPr>
            <w:r>
              <w:rPr>
                <w:rFonts w:ascii="Times New Roman" w:eastAsia="Tahoma" w:hAnsi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4F6A19" w:rsidRDefault="004F6A19" w:rsidP="004F6A19">
            <w:pPr>
              <w:numPr>
                <w:ilvl w:val="0"/>
                <w:numId w:val="31"/>
              </w:numPr>
              <w:tabs>
                <w:tab w:val="left" w:pos="173"/>
              </w:tabs>
              <w:spacing w:line="309" w:lineRule="auto"/>
              <w:ind w:right="113"/>
              <w:jc w:val="both"/>
              <w:rPr>
                <w:rFonts w:ascii="Times New Roman" w:eastAsia="Tahoma" w:hAnsi="Times New Roman"/>
                <w:color w:val="1D222B"/>
                <w:sz w:val="20"/>
                <w:szCs w:val="20"/>
              </w:rPr>
            </w:pPr>
            <w:r>
              <w:rPr>
                <w:rFonts w:ascii="Times New Roman" w:eastAsia="Tahoma" w:hAnsi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4F6A19" w:rsidRDefault="004F6A19" w:rsidP="004F6A19">
            <w:pPr>
              <w:numPr>
                <w:ilvl w:val="0"/>
                <w:numId w:val="31"/>
              </w:numPr>
              <w:tabs>
                <w:tab w:val="left" w:pos="240"/>
              </w:tabs>
              <w:spacing w:line="309" w:lineRule="auto"/>
              <w:ind w:right="113"/>
              <w:jc w:val="both"/>
              <w:rPr>
                <w:rFonts w:ascii="Times New Roman" w:eastAsia="Tahoma" w:hAnsi="Times New Roman"/>
                <w:color w:val="1D222B"/>
                <w:sz w:val="20"/>
                <w:szCs w:val="20"/>
              </w:rPr>
            </w:pPr>
            <w:r>
              <w:rPr>
                <w:rFonts w:ascii="Times New Roman" w:eastAsia="Tahoma" w:hAnsi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4F6A19" w:rsidRDefault="004F6A19">
            <w:pPr>
              <w:pStyle w:val="a6"/>
              <w:spacing w:line="309" w:lineRule="auto"/>
              <w:ind w:left="113" w:right="113" w:firstLine="709"/>
              <w:jc w:val="both"/>
              <w:rPr>
                <w:rFonts w:ascii="Times New Roman" w:eastAsia="Times New Roman" w:hAnsi="Times New Roman"/>
                <w:color w:val="1D222B"/>
                <w:sz w:val="22"/>
                <w:szCs w:val="22"/>
              </w:rPr>
            </w:pPr>
          </w:p>
        </w:tc>
      </w:tr>
      <w:tr w:rsidR="004F6A19" w:rsidTr="004F6A19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pStyle w:val="a6"/>
              <w:tabs>
                <w:tab w:val="left" w:pos="1946"/>
              </w:tabs>
              <w:spacing w:line="309" w:lineRule="auto"/>
              <w:ind w:left="113" w:right="113"/>
              <w:jc w:val="both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000000" w:themeColor="text1"/>
                <w:lang w:val="en-US" w:eastAsia="en-US" w:bidi="en-US"/>
              </w:rPr>
              <w:t>OK</w:t>
            </w:r>
            <w:r>
              <w:rPr>
                <w:rFonts w:ascii="Times New Roman" w:hAnsi="Times New Roman"/>
                <w:color w:val="000000" w:themeColor="text1"/>
                <w:lang w:eastAsia="en-US" w:bidi="en-US"/>
              </w:rPr>
              <w:t xml:space="preserve"> 04. </w:t>
            </w:r>
            <w:r>
              <w:rPr>
                <w:rFonts w:ascii="Times New Roman" w:hAnsi="Times New Roman"/>
                <w:color w:val="000000" w:themeColor="text1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готовность к саморазвитию, самостоятельности и самоопределению;</w:t>
            </w:r>
          </w:p>
          <w:p w:rsidR="004F6A19" w:rsidRDefault="004F6A19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4F6A19" w:rsidRDefault="004F6A19">
            <w:pPr>
              <w:pStyle w:val="a6"/>
              <w:tabs>
                <w:tab w:val="left" w:pos="1692"/>
                <w:tab w:val="left" w:pos="4044"/>
              </w:tabs>
              <w:spacing w:line="309" w:lineRule="auto"/>
              <w:ind w:left="113" w:right="113" w:firstLine="3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Овладение</w:t>
            </w:r>
            <w:r>
              <w:rPr>
                <w:rFonts w:ascii="Times New Roman" w:hAnsi="Times New Roman"/>
                <w:b/>
                <w:bCs/>
              </w:rPr>
              <w:tab/>
              <w:t>универсальными</w:t>
            </w:r>
            <w:r>
              <w:rPr>
                <w:rFonts w:ascii="Times New Roman" w:hAnsi="Times New Roman"/>
                <w:b/>
                <w:bCs/>
              </w:rPr>
              <w:tab/>
              <w:t>коммуникативными</w:t>
            </w:r>
          </w:p>
          <w:p w:rsidR="004F6A19" w:rsidRDefault="004F6A19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действиями:</w:t>
            </w:r>
          </w:p>
          <w:p w:rsidR="004F6A19" w:rsidRDefault="004F6A19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818181"/>
              </w:rPr>
              <w:t xml:space="preserve">б) </w:t>
            </w:r>
            <w:r>
              <w:rPr>
                <w:rFonts w:ascii="Times New Roman" w:hAnsi="Times New Roman"/>
                <w:b/>
                <w:bCs/>
              </w:rPr>
              <w:t>совместная деятельность:</w:t>
            </w:r>
          </w:p>
          <w:p w:rsidR="004F6A19" w:rsidRDefault="004F6A19" w:rsidP="004F6A19">
            <w:pPr>
              <w:pStyle w:val="a6"/>
              <w:numPr>
                <w:ilvl w:val="0"/>
                <w:numId w:val="32"/>
              </w:numPr>
              <w:tabs>
                <w:tab w:val="left" w:pos="250"/>
              </w:tabs>
              <w:spacing w:line="309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понимать и использовать преимущества командной и индивидуальной работы;</w:t>
            </w:r>
          </w:p>
          <w:p w:rsidR="004F6A19" w:rsidRDefault="004F6A19" w:rsidP="004F6A19">
            <w:pPr>
              <w:pStyle w:val="a6"/>
              <w:numPr>
                <w:ilvl w:val="0"/>
                <w:numId w:val="32"/>
              </w:numPr>
              <w:tabs>
                <w:tab w:val="left" w:pos="250"/>
              </w:tabs>
              <w:spacing w:line="309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F6A19" w:rsidRDefault="004F6A19" w:rsidP="004F6A19">
            <w:pPr>
              <w:pStyle w:val="a6"/>
              <w:numPr>
                <w:ilvl w:val="0"/>
                <w:numId w:val="32"/>
              </w:numPr>
              <w:tabs>
                <w:tab w:val="left" w:pos="250"/>
              </w:tabs>
              <w:spacing w:line="309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F6A19" w:rsidRDefault="004F6A19" w:rsidP="004F6A19">
            <w:pPr>
              <w:pStyle w:val="a6"/>
              <w:numPr>
                <w:ilvl w:val="0"/>
                <w:numId w:val="32"/>
              </w:numPr>
              <w:tabs>
                <w:tab w:val="left" w:pos="250"/>
              </w:tabs>
              <w:spacing w:line="309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4F6A19" w:rsidRDefault="004F6A19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Овладение универсальными регулятивными действиями:</w:t>
            </w:r>
          </w:p>
          <w:p w:rsidR="004F6A19" w:rsidRDefault="004F6A19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818181"/>
              </w:rPr>
              <w:t xml:space="preserve">г) </w:t>
            </w:r>
            <w:r>
              <w:rPr>
                <w:rFonts w:ascii="Times New Roman" w:hAnsi="Times New Roman"/>
                <w:b/>
                <w:bCs/>
              </w:rPr>
              <w:t>принятие себя и других людей:</w:t>
            </w:r>
          </w:p>
          <w:p w:rsidR="004F6A19" w:rsidRDefault="004F6A19" w:rsidP="004F6A19">
            <w:pPr>
              <w:pStyle w:val="a6"/>
              <w:numPr>
                <w:ilvl w:val="0"/>
                <w:numId w:val="33"/>
              </w:numPr>
              <w:tabs>
                <w:tab w:val="left" w:pos="158"/>
              </w:tabs>
              <w:spacing w:line="309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4F6A19" w:rsidRDefault="004F6A19" w:rsidP="004F6A19">
            <w:pPr>
              <w:pStyle w:val="a6"/>
              <w:numPr>
                <w:ilvl w:val="0"/>
                <w:numId w:val="33"/>
              </w:numPr>
              <w:tabs>
                <w:tab w:val="left" w:pos="158"/>
              </w:tabs>
              <w:spacing w:line="309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признавать свое право и право других людей на ошибки;</w:t>
            </w:r>
          </w:p>
          <w:p w:rsidR="004F6A19" w:rsidRDefault="004F6A19" w:rsidP="004F6A19">
            <w:pPr>
              <w:pStyle w:val="a6"/>
              <w:numPr>
                <w:ilvl w:val="0"/>
                <w:numId w:val="33"/>
              </w:numPr>
              <w:tabs>
                <w:tab w:val="left" w:pos="158"/>
              </w:tabs>
              <w:spacing w:line="309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4F6A19" w:rsidTr="004F6A19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pStyle w:val="a6"/>
              <w:spacing w:line="309" w:lineRule="auto"/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области экологического воспитания:</w:t>
            </w:r>
          </w:p>
          <w:p w:rsidR="004F6A19" w:rsidRDefault="004F6A19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4F6A19" w:rsidRDefault="004F6A19" w:rsidP="004F6A19">
            <w:pPr>
              <w:pStyle w:val="a6"/>
              <w:numPr>
                <w:ilvl w:val="0"/>
                <w:numId w:val="34"/>
              </w:numPr>
              <w:tabs>
                <w:tab w:val="left" w:pos="192"/>
              </w:tabs>
              <w:spacing w:line="309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4F6A19" w:rsidRDefault="004F6A19">
            <w:pPr>
              <w:pStyle w:val="a6"/>
              <w:spacing w:line="309" w:lineRule="auto"/>
              <w:ind w:left="113" w:right="113" w:firstLine="3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активное неприятие действий, приносящих вред окружающей среде;</w:t>
            </w:r>
          </w:p>
          <w:p w:rsidR="004F6A19" w:rsidRDefault="004F6A19" w:rsidP="004F6A19">
            <w:pPr>
              <w:pStyle w:val="a6"/>
              <w:numPr>
                <w:ilvl w:val="0"/>
                <w:numId w:val="34"/>
              </w:numPr>
              <w:tabs>
                <w:tab w:val="left" w:pos="192"/>
              </w:tabs>
              <w:spacing w:line="309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4F6A19" w:rsidRDefault="004F6A19" w:rsidP="004F6A19">
            <w:pPr>
              <w:pStyle w:val="a6"/>
              <w:numPr>
                <w:ilvl w:val="0"/>
                <w:numId w:val="34"/>
              </w:numPr>
              <w:tabs>
                <w:tab w:val="left" w:pos="192"/>
              </w:tabs>
              <w:spacing w:line="261" w:lineRule="auto"/>
              <w:ind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4F6A19" w:rsidRDefault="004F6A19">
            <w:pPr>
              <w:pStyle w:val="a6"/>
              <w:spacing w:line="309" w:lineRule="auto"/>
              <w:ind w:left="113"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4F6A19" w:rsidRDefault="004F6A19">
            <w:pPr>
              <w:pStyle w:val="a6"/>
              <w:ind w:left="113" w:right="1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1D222B"/>
              </w:rPr>
              <w:t>-</w:t>
            </w:r>
            <w:r>
              <w:rPr>
                <w:rFonts w:ascii="Times New Roman" w:hAnsi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4F6A19" w:rsidRDefault="004F6A19" w:rsidP="004F6A19">
      <w:pPr>
        <w:tabs>
          <w:tab w:val="left" w:pos="-31680"/>
        </w:tabs>
        <w:jc w:val="both"/>
        <w:rPr>
          <w:rFonts w:ascii="Calibri" w:hAnsi="Calibri"/>
          <w:b/>
          <w:bCs/>
          <w:spacing w:val="-1"/>
        </w:rPr>
      </w:pPr>
    </w:p>
    <w:p w:rsidR="00FE26DB" w:rsidRDefault="00FE26DB">
      <w:pPr>
        <w:rPr>
          <w:b/>
          <w:bCs/>
          <w:spacing w:val="-1"/>
        </w:rPr>
      </w:pPr>
      <w:r>
        <w:rPr>
          <w:b/>
          <w:bCs/>
          <w:spacing w:val="-1"/>
        </w:rPr>
        <w:br w:type="page"/>
      </w:r>
    </w:p>
    <w:p w:rsidR="004F6A19" w:rsidRDefault="004F6A19" w:rsidP="004F6A19">
      <w:pPr>
        <w:jc w:val="center"/>
        <w:rPr>
          <w:rFonts w:ascii="Times New Roman" w:hAnsi="Times New Roman"/>
          <w:b/>
          <w:spacing w:val="1"/>
        </w:rPr>
      </w:pPr>
      <w:r>
        <w:rPr>
          <w:rFonts w:ascii="Times New Roman" w:hAnsi="Times New Roman"/>
          <w:b/>
          <w:spacing w:val="1"/>
        </w:rPr>
        <w:t>1.3 Контроль и оценка освоения учебной дисциплины</w:t>
      </w:r>
    </w:p>
    <w:tbl>
      <w:tblPr>
        <w:tblW w:w="14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08"/>
        <w:gridCol w:w="951"/>
        <w:gridCol w:w="1290"/>
        <w:gridCol w:w="1291"/>
        <w:gridCol w:w="1291"/>
        <w:gridCol w:w="1290"/>
        <w:gridCol w:w="2222"/>
        <w:gridCol w:w="2222"/>
      </w:tblGrid>
      <w:tr w:rsidR="004F6A19" w:rsidTr="004F6A19">
        <w:trPr>
          <w:jc w:val="center"/>
        </w:trPr>
        <w:tc>
          <w:tcPr>
            <w:tcW w:w="45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Элемент учебной дисциплины</w:t>
            </w:r>
          </w:p>
        </w:tc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Виды, формы и методы контроля</w:t>
            </w:r>
          </w:p>
        </w:tc>
      </w:tr>
      <w:tr w:rsidR="004F6A19" w:rsidTr="004F6A19">
        <w:trPr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 контроль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Рубежный контроль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</w:tr>
      <w:tr w:rsidR="004F6A19" w:rsidTr="004F6A19">
        <w:trPr>
          <w:jc w:val="center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и метод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Проверяемые показатели результата обучения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и метод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Проверяемые показатели результата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и метод контроля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Проверяемые показатели результата обучения</w:t>
            </w:r>
          </w:p>
        </w:tc>
      </w:tr>
      <w:tr w:rsidR="004F6A19" w:rsidTr="004F6A19">
        <w:trPr>
          <w:jc w:val="center"/>
        </w:trPr>
        <w:tc>
          <w:tcPr>
            <w:tcW w:w="10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9" w:rsidRDefault="004F6A19">
            <w:pPr>
              <w:jc w:val="center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  <w:b/>
              </w:rPr>
              <w:t>Раздел 1.</w:t>
            </w:r>
            <w:r>
              <w:rPr>
                <w:rFonts w:ascii="Times New Roman" w:hAnsi="Times New Roman"/>
                <w:b/>
                <w:bCs/>
              </w:rPr>
              <w:t xml:space="preserve"> Основы строения вещества</w:t>
            </w:r>
          </w:p>
          <w:p w:rsidR="004F6A19" w:rsidRDefault="004F6A19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  <w:p w:rsidR="004F6A19" w:rsidRDefault="004F6A19">
            <w:pPr>
              <w:rPr>
                <w:rFonts w:ascii="Times New Roman" w:hAnsi="Times New Roma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green"/>
              </w:rPr>
            </w:pPr>
          </w:p>
          <w:p w:rsidR="004F6A19" w:rsidRDefault="004F6A1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 ОК 04, ОК 07</w:t>
            </w:r>
          </w:p>
        </w:tc>
      </w:tr>
      <w:tr w:rsidR="004F6A19" w:rsidTr="004F6A19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1.1Строение атомов химических элементов и природа химической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 ОК 04, ОК 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6A19" w:rsidTr="004F6A19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1.2 </w:t>
            </w:r>
            <w:r>
              <w:rPr>
                <w:rFonts w:ascii="Times New Roman" w:hAnsi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6A19" w:rsidTr="004F6A19">
        <w:trPr>
          <w:jc w:val="center"/>
        </w:trPr>
        <w:tc>
          <w:tcPr>
            <w:tcW w:w="10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Раздел 2</w:t>
            </w:r>
            <w:r>
              <w:rPr>
                <w:rFonts w:ascii="Times New Roman" w:hAnsi="Times New Roman"/>
                <w:b/>
                <w:bCs/>
              </w:rPr>
              <w:t xml:space="preserve"> Химические реакции.</w:t>
            </w: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6A19" w:rsidTr="004F6A19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2.1 </w:t>
            </w:r>
            <w:r>
              <w:rPr>
                <w:rFonts w:ascii="Times New Roman" w:hAnsi="Times New Roman"/>
              </w:rPr>
              <w:t>Типы химических реакций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6A19" w:rsidTr="004F6A19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2.2 </w:t>
            </w:r>
            <w:r>
              <w:rPr>
                <w:rFonts w:ascii="Times New Roman" w:hAnsi="Times New Roman"/>
                <w:b/>
                <w:bCs/>
              </w:rPr>
              <w:t>Электролитическая диссоциация и ионный обмен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6A19" w:rsidTr="004F6A19">
        <w:trPr>
          <w:jc w:val="center"/>
        </w:trPr>
        <w:tc>
          <w:tcPr>
            <w:tcW w:w="10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Раздел 3.</w:t>
            </w:r>
            <w:r>
              <w:rPr>
                <w:rFonts w:ascii="Times New Roman" w:hAnsi="Times New Roman"/>
                <w:b/>
                <w:bCs/>
              </w:rPr>
              <w:t xml:space="preserve"> Строение и свойства неорганических веществ</w:t>
            </w: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6A19" w:rsidTr="004F6A19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3.1  </w:t>
            </w:r>
            <w:r>
              <w:rPr>
                <w:rFonts w:ascii="Times New Roman" w:hAnsi="Times New Roman"/>
                <w:b/>
                <w:bCs/>
              </w:rPr>
              <w:t>Классификация, номенклатура и строение неорганических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6A19" w:rsidTr="004F6A19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04, ОК 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6A19" w:rsidTr="004F6A19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3.3.Идентификация неорганических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 ОК 04, ОК 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6A19" w:rsidTr="004F6A19">
        <w:trPr>
          <w:jc w:val="center"/>
        </w:trPr>
        <w:tc>
          <w:tcPr>
            <w:tcW w:w="10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Раздел 4. Строение и свойства органических веществ</w:t>
            </w: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6A19" w:rsidTr="004F6A19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pStyle w:val="a6"/>
              <w:spacing w:line="288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Тема 4.1. Классификация, строение и номенклатура органических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 ОК 04, ОК 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6A19" w:rsidTr="004F6A19">
        <w:trPr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4.2.Свойства органических соединений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6A19" w:rsidTr="004F6A19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center"/>
            <w:hideMark/>
          </w:tcPr>
          <w:p w:rsidR="004F6A19" w:rsidRDefault="004F6A1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6A19" w:rsidTr="004F6A19">
        <w:trPr>
          <w:jc w:val="center"/>
        </w:trPr>
        <w:tc>
          <w:tcPr>
            <w:tcW w:w="10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Раздел 5. </w:t>
            </w:r>
            <w:r>
              <w:rPr>
                <w:rStyle w:val="2Exact"/>
                <w:rFonts w:ascii="Times New Roman" w:hAnsi="Times New Roman"/>
                <w:b/>
                <w:bCs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300" w:type="dxa"/>
            <w:vAlign w:val="center"/>
            <w:hideMark/>
          </w:tcPr>
          <w:p w:rsidR="004F6A19" w:rsidRDefault="004F6A1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6A19" w:rsidTr="004F6A19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5.1.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Скоростьхимических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реакций. Химическое равновесие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center"/>
            <w:hideMark/>
          </w:tcPr>
          <w:p w:rsidR="004F6A19" w:rsidRDefault="004F6A1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6A19" w:rsidTr="004F6A19">
        <w:trPr>
          <w:jc w:val="center"/>
        </w:trPr>
        <w:tc>
          <w:tcPr>
            <w:tcW w:w="10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9" w:rsidRDefault="004F6A1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  <w:bCs/>
              </w:rPr>
              <w:t>Раздел 6. Растворы.</w:t>
            </w:r>
          </w:p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dxa"/>
            <w:vAlign w:val="center"/>
            <w:hideMark/>
          </w:tcPr>
          <w:p w:rsidR="004F6A19" w:rsidRDefault="004F6A19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F6A19" w:rsidTr="004F6A19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6.1. Понятие о растворах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9" w:type="dxa"/>
            <w:vAlign w:val="center"/>
            <w:hideMark/>
          </w:tcPr>
          <w:p w:rsidR="004F6A19" w:rsidRDefault="004F6A19">
            <w:pPr>
              <w:rPr>
                <w:rFonts w:cs="Calibri"/>
                <w:sz w:val="20"/>
                <w:szCs w:val="20"/>
              </w:rPr>
            </w:pPr>
          </w:p>
        </w:tc>
      </w:tr>
      <w:tr w:rsidR="004F6A19" w:rsidTr="004F6A19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6.2.Исследование свойств растворов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 ОК 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Align w:val="center"/>
            <w:hideMark/>
          </w:tcPr>
          <w:p w:rsidR="004F6A19" w:rsidRDefault="004F6A19">
            <w:pPr>
              <w:rPr>
                <w:rFonts w:cs="Calibri"/>
                <w:sz w:val="20"/>
                <w:szCs w:val="20"/>
              </w:rPr>
            </w:pPr>
          </w:p>
        </w:tc>
      </w:tr>
      <w:tr w:rsidR="004F6A19" w:rsidTr="004F6A19">
        <w:trPr>
          <w:jc w:val="center"/>
        </w:trPr>
        <w:tc>
          <w:tcPr>
            <w:tcW w:w="142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Раздел 7. Химия в быту и производственной деятельности человека</w:t>
            </w:r>
          </w:p>
        </w:tc>
        <w:tc>
          <w:tcPr>
            <w:tcW w:w="2729" w:type="dxa"/>
            <w:vAlign w:val="center"/>
            <w:hideMark/>
          </w:tcPr>
          <w:p w:rsidR="004F6A19" w:rsidRDefault="004F6A19">
            <w:pPr>
              <w:rPr>
                <w:rFonts w:cs="Calibri"/>
                <w:sz w:val="20"/>
                <w:szCs w:val="20"/>
              </w:rPr>
            </w:pPr>
          </w:p>
        </w:tc>
      </w:tr>
      <w:tr w:rsidR="004F6A19" w:rsidTr="004F6A19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</w:rPr>
              <w:t>Тема 7.1.Химия в быту и производственной деятельности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Устный опрос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ОК 01, ОК 02, ОК 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29" w:type="dxa"/>
            <w:vAlign w:val="center"/>
            <w:hideMark/>
          </w:tcPr>
          <w:p w:rsidR="004F6A19" w:rsidRDefault="004F6A19">
            <w:pPr>
              <w:rPr>
                <w:rFonts w:cs="Calibri"/>
                <w:sz w:val="20"/>
                <w:szCs w:val="20"/>
              </w:rPr>
            </w:pPr>
          </w:p>
        </w:tc>
      </w:tr>
      <w:tr w:rsidR="004F6A19" w:rsidTr="004F6A19">
        <w:trPr>
          <w:jc w:val="center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b/>
                <w:bCs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A19" w:rsidRDefault="004F6A1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Align w:val="center"/>
            <w:hideMark/>
          </w:tcPr>
          <w:p w:rsidR="004F6A19" w:rsidRDefault="004F6A19">
            <w:pPr>
              <w:rPr>
                <w:rFonts w:cs="Calibri"/>
                <w:sz w:val="20"/>
                <w:szCs w:val="20"/>
              </w:rPr>
            </w:pPr>
          </w:p>
        </w:tc>
      </w:tr>
    </w:tbl>
    <w:p w:rsidR="004F6A19" w:rsidRDefault="004F6A19" w:rsidP="004F6A19">
      <w:pPr>
        <w:rPr>
          <w:rFonts w:ascii="Times New Roman" w:hAnsi="Times New Roman"/>
          <w:b/>
        </w:rPr>
        <w:sectPr w:rsidR="004F6A19">
          <w:pgSz w:w="16838" w:h="11906" w:orient="landscape"/>
          <w:pgMar w:top="719" w:right="567" w:bottom="539" w:left="567" w:header="709" w:footer="709" w:gutter="0"/>
          <w:cols w:space="720"/>
        </w:sectPr>
      </w:pPr>
    </w:p>
    <w:p w:rsidR="004F6A19" w:rsidRDefault="004F6A19" w:rsidP="004F6A19">
      <w:pPr>
        <w:jc w:val="center"/>
        <w:rPr>
          <w:rFonts w:ascii="Times New Roman" w:hAnsi="Times New Roman"/>
          <w:b/>
        </w:rPr>
      </w:pPr>
    </w:p>
    <w:p w:rsidR="004F6A19" w:rsidRDefault="004F6A19" w:rsidP="004F6A1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Комплект оценочных средств (КОС)</w:t>
      </w:r>
    </w:p>
    <w:p w:rsidR="004F6A19" w:rsidRDefault="004F6A19" w:rsidP="004F6A19">
      <w:pPr>
        <w:jc w:val="center"/>
        <w:rPr>
          <w:rFonts w:ascii="Times New Roman" w:hAnsi="Times New Roman"/>
          <w:b/>
          <w:spacing w:val="-1"/>
        </w:rPr>
      </w:pPr>
      <w:r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  <w:spacing w:val="-1"/>
        </w:rPr>
        <w:t>1 Комплект оценочных средств для</w:t>
      </w:r>
      <w:r>
        <w:rPr>
          <w:rFonts w:ascii="Times New Roman" w:hAnsi="Times New Roman"/>
          <w:b/>
          <w:spacing w:val="-13"/>
        </w:rPr>
        <w:t xml:space="preserve"> </w:t>
      </w:r>
      <w:r>
        <w:rPr>
          <w:rFonts w:ascii="Times New Roman" w:hAnsi="Times New Roman"/>
          <w:b/>
          <w:spacing w:val="-1"/>
        </w:rPr>
        <w:t>текущего</w:t>
      </w:r>
      <w:r>
        <w:rPr>
          <w:rFonts w:ascii="Times New Roman" w:hAnsi="Times New Roman"/>
          <w:b/>
          <w:spacing w:val="-14"/>
        </w:rPr>
        <w:t xml:space="preserve"> (в том числе рубежного) </w:t>
      </w:r>
      <w:r>
        <w:rPr>
          <w:rFonts w:ascii="Times New Roman" w:hAnsi="Times New Roman"/>
          <w:b/>
          <w:spacing w:val="-1"/>
        </w:rPr>
        <w:t>контроля</w:t>
      </w:r>
    </w:p>
    <w:p w:rsidR="004F6A19" w:rsidRDefault="004F6A19" w:rsidP="004F6A19">
      <w:pPr>
        <w:jc w:val="both"/>
        <w:rPr>
          <w:rFonts w:ascii="Times New Roman" w:hAnsi="Times New Roman"/>
          <w:spacing w:val="-1"/>
        </w:rPr>
      </w:pP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1.1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Что такое атом, дать определение? 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Что такое молекула, дать определение? 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Простые и сложные вещества. Что такое вещество? 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Роль эксперимента и теории в химии?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Закон сохранения массы веществ?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Закон Авогадро и следствий из него? 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Что такое относительная молекулярная масса?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Что называется количеством вещества? Единица измерения. 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 Каков физический смысл постоянной Авогадро? 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  В чем измеряется молярная масса?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</w:p>
    <w:p w:rsidR="004F6A19" w:rsidRDefault="004F6A19" w:rsidP="004F6A19">
      <w:pPr>
        <w:jc w:val="both"/>
        <w:rPr>
          <w:rFonts w:ascii="Times New Roman" w:hAnsi="Times New Roman"/>
          <w:spacing w:val="-1"/>
        </w:rPr>
      </w:pPr>
      <w:r>
        <w:rPr>
          <w:rFonts w:ascii="Times New Roman" w:hAnsi="Times New Roman"/>
        </w:rPr>
        <w:t xml:space="preserve">Тема </w:t>
      </w:r>
      <w:r>
        <w:rPr>
          <w:rFonts w:ascii="Times New Roman" w:hAnsi="Times New Roman"/>
          <w:spacing w:val="-1"/>
        </w:rPr>
        <w:t>1.2</w:t>
      </w: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1. Запишите электронные формулы атомов элементов с зарядом ядра:  8;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 xml:space="preserve">3;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>8;  23; 15; 40.                                                                            Составьте графические схемы?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 Запишите электронные формулы атомов элементов с зарядом ядра:</w:t>
      </w:r>
      <w:proofErr w:type="gramStart"/>
      <w:r>
        <w:rPr>
          <w:rFonts w:ascii="Times New Roman" w:hAnsi="Times New Roman"/>
        </w:rPr>
        <w:t xml:space="preserve"> ;</w:t>
      </w:r>
      <w:proofErr w:type="gramEnd"/>
      <w:r>
        <w:rPr>
          <w:rFonts w:ascii="Times New Roman" w:hAnsi="Times New Roman"/>
        </w:rPr>
        <w:t xml:space="preserve"> 15; 40. Составьте графические схемы?  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 Сколько не спаренных электронов содержат не возбужденные атомы: (</w:t>
      </w:r>
      <w:r>
        <w:rPr>
          <w:rFonts w:ascii="Times New Roman" w:hAnsi="Times New Roman"/>
          <w:lang w:val="en-US"/>
        </w:rPr>
        <w:t>B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Cr</w:t>
      </w:r>
      <w:r>
        <w:rPr>
          <w:rFonts w:ascii="Times New Roman" w:hAnsi="Times New Roman"/>
        </w:rPr>
        <w:t>) составить электронные схемы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 Сколько не спаренных электронов содержат не возбужденные атомы: (</w:t>
      </w:r>
      <w:r>
        <w:rPr>
          <w:rFonts w:ascii="Times New Roman" w:hAnsi="Times New Roman"/>
          <w:lang w:val="en-US"/>
        </w:rPr>
        <w:t>As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Ca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Hg</w:t>
      </w:r>
      <w:r>
        <w:rPr>
          <w:rFonts w:ascii="Times New Roman" w:hAnsi="Times New Roman"/>
        </w:rPr>
        <w:t xml:space="preserve">) составить электронные схемы?  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 Какое максимальное число электронов может располагаться в </w:t>
      </w:r>
      <w:r>
        <w:rPr>
          <w:rFonts w:ascii="Times New Roman" w:hAnsi="Times New Roman"/>
          <w:lang w:val="en-US"/>
        </w:rPr>
        <w:t>S</w:t>
      </w:r>
      <w:r>
        <w:rPr>
          <w:rFonts w:ascii="Times New Roman" w:hAnsi="Times New Roman"/>
        </w:rPr>
        <w:t xml:space="preserve">-, </w:t>
      </w:r>
      <w:r>
        <w:rPr>
          <w:rFonts w:ascii="Times New Roman" w:hAnsi="Times New Roman"/>
          <w:lang w:val="en-US"/>
        </w:rPr>
        <w:t>P</w:t>
      </w:r>
      <w:r>
        <w:rPr>
          <w:rFonts w:ascii="Times New Roman" w:hAnsi="Times New Roman"/>
        </w:rPr>
        <w:t xml:space="preserve">-, </w:t>
      </w:r>
      <w:r>
        <w:rPr>
          <w:rFonts w:ascii="Times New Roman" w:hAnsi="Times New Roman"/>
          <w:lang w:val="en-US"/>
        </w:rPr>
        <w:t>d</w:t>
      </w: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lang w:val="en-US"/>
        </w:rPr>
        <w:t>bf</w:t>
      </w:r>
      <w:r>
        <w:rPr>
          <w:rFonts w:ascii="Times New Roman" w:hAnsi="Times New Roman"/>
        </w:rPr>
        <w:t>- подуровнях данного уровня? Почему? Написать электронную структуру атома с порядковым номером 29.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Сформулируйте принцип Паули.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7.Сформулируйте правило </w:t>
      </w:r>
      <w:proofErr w:type="spellStart"/>
      <w:r>
        <w:rPr>
          <w:rFonts w:ascii="Times New Roman" w:hAnsi="Times New Roman"/>
        </w:rPr>
        <w:t>Хунда</w:t>
      </w:r>
      <w:proofErr w:type="spellEnd"/>
      <w:r>
        <w:rPr>
          <w:rFonts w:ascii="Times New Roman" w:hAnsi="Times New Roman"/>
        </w:rPr>
        <w:t>.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Квантовые числа, их характеристика.</w:t>
      </w:r>
    </w:p>
    <w:p w:rsidR="004F6A19" w:rsidRDefault="004F6A19" w:rsidP="004F6A19">
      <w:pPr>
        <w:ind w:left="720"/>
        <w:jc w:val="both"/>
        <w:rPr>
          <w:rFonts w:ascii="Times New Roman" w:hAnsi="Times New Roman"/>
          <w:spacing w:val="-1"/>
        </w:rPr>
      </w:pP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1.3</w:t>
      </w:r>
    </w:p>
    <w:p w:rsidR="004F6A19" w:rsidRDefault="004F6A19" w:rsidP="004F6A1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1.Сформулируйте закон </w:t>
      </w:r>
      <w:proofErr w:type="spellStart"/>
      <w:r>
        <w:rPr>
          <w:rFonts w:ascii="Times New Roman" w:hAnsi="Times New Roman"/>
        </w:rPr>
        <w:t>Д.И.Менделеева</w:t>
      </w:r>
      <w:proofErr w:type="spellEnd"/>
      <w:r>
        <w:rPr>
          <w:rFonts w:ascii="Times New Roman" w:hAnsi="Times New Roman"/>
        </w:rPr>
        <w:t xml:space="preserve">? </w:t>
      </w:r>
    </w:p>
    <w:p w:rsidR="004F6A19" w:rsidRDefault="004F6A19" w:rsidP="004F6A1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Периодическая система и строение атома.</w:t>
      </w:r>
    </w:p>
    <w:p w:rsidR="004F6A19" w:rsidRDefault="004F6A19" w:rsidP="004F6A1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Физический смысл порядкового номера элемента, номера группы и периода.</w:t>
      </w:r>
    </w:p>
    <w:p w:rsidR="004F6A19" w:rsidRDefault="004F6A19" w:rsidP="004F6A1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4.Объясните причину периодического изменения свойств элементов, исходя из их строения атомов</w:t>
      </w:r>
    </w:p>
    <w:p w:rsidR="004F6A19" w:rsidRDefault="004F6A19" w:rsidP="004F6A1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5. Как изменяются химические свойства элементов с увеличением порядкового номера в пределах одного периода? Ответ дать, пользуясь строением атомов элемента.</w:t>
      </w:r>
    </w:p>
    <w:p w:rsidR="004F6A19" w:rsidRDefault="004F6A19" w:rsidP="004F6A1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В чем сущность периодического закона Д. М. Менделеева? Дать ответ, исходя из представлений о строении атома.</w:t>
      </w:r>
    </w:p>
    <w:p w:rsidR="004F6A19" w:rsidRDefault="004F6A19" w:rsidP="004F6A1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7. Как изменяются окислительные свойства галогенов и восстановительные свойства их ионов с увеличением порядкового номера? </w:t>
      </w:r>
    </w:p>
    <w:p w:rsidR="004F6A19" w:rsidRDefault="004F6A19" w:rsidP="004F6A1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1.4</w:t>
      </w:r>
    </w:p>
    <w:p w:rsidR="004F6A19" w:rsidRDefault="004F6A19" w:rsidP="004F6A1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1.  Что такое ковалентная связь? Привести примеры. Виды ковалентной связи.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Что такое ионная связь? Привести примеры.  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Что такое водородная связь? Привести примеры.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Основные свойства ковалентной связи. Привести примеры.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5.Основные свойства металлической связи. Привести примеры. 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 Типы кристаллических решеток? </w:t>
      </w:r>
    </w:p>
    <w:p w:rsidR="004F6A19" w:rsidRDefault="004F6A19" w:rsidP="004F6A19">
      <w:pPr>
        <w:jc w:val="both"/>
        <w:rPr>
          <w:rFonts w:ascii="Times New Roman" w:hAnsi="Times New Roman"/>
        </w:rPr>
      </w:pP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1.5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 Что такое полимеры, структурное звено, степень полимеризации? 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 .  Способы получения полимеров? 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 .  Сущность реакций полимеризации и поликонденсации? 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 .Что такое каучуки?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Что такое пластмассы? 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 Что такое высокомолекулярное соединение? 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 .  Способы получения полимеров? </w:t>
      </w:r>
    </w:p>
    <w:p w:rsidR="004F6A19" w:rsidRDefault="004F6A19" w:rsidP="004F6A19">
      <w:pPr>
        <w:jc w:val="both"/>
        <w:rPr>
          <w:rFonts w:ascii="Times New Roman" w:hAnsi="Times New Roman"/>
        </w:rPr>
      </w:pP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1.6</w:t>
      </w:r>
    </w:p>
    <w:p w:rsidR="004F6A19" w:rsidRDefault="004F6A19" w:rsidP="004F6A1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1. В системе </w:t>
      </w:r>
      <w:r>
        <w:rPr>
          <w:rFonts w:ascii="Times New Roman" w:hAnsi="Times New Roman"/>
          <w:lang w:val="en-US"/>
        </w:rPr>
        <w:t>CO</w:t>
      </w:r>
      <w:r>
        <w:rPr>
          <w:rFonts w:ascii="Times New Roman" w:hAnsi="Times New Roman"/>
        </w:rPr>
        <w:t xml:space="preserve">+ </w:t>
      </w:r>
      <w:proofErr w:type="spellStart"/>
      <w:r>
        <w:rPr>
          <w:rFonts w:ascii="Times New Roman" w:hAnsi="Times New Roman"/>
          <w:lang w:val="en-US"/>
        </w:rPr>
        <w:t>Cl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= </w:t>
      </w:r>
      <w:proofErr w:type="spellStart"/>
      <w:r>
        <w:rPr>
          <w:rFonts w:ascii="Times New Roman" w:hAnsi="Times New Roman"/>
          <w:lang w:val="en-US"/>
        </w:rPr>
        <w:t>COCl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 концепцию </w:t>
      </w:r>
      <w:r>
        <w:rPr>
          <w:rFonts w:ascii="Times New Roman" w:hAnsi="Times New Roman"/>
          <w:lang w:val="en-US"/>
        </w:rPr>
        <w:t>CO</w:t>
      </w:r>
      <w:r>
        <w:rPr>
          <w:rFonts w:ascii="Times New Roman" w:hAnsi="Times New Roman"/>
        </w:rPr>
        <w:t xml:space="preserve"> увеличили от 0, 003 до 0, 12 моль/л, а концентрацию </w:t>
      </w:r>
      <w:r>
        <w:rPr>
          <w:rFonts w:ascii="Times New Roman" w:hAnsi="Times New Roman"/>
          <w:lang w:val="en-US"/>
        </w:rPr>
        <w:t>Cl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 от 0, 002 до 0, 06 моля/л.  Во сколько раз возросла скорость реакции?</w:t>
      </w:r>
    </w:p>
    <w:p w:rsidR="004F6A19" w:rsidRDefault="004F6A19" w:rsidP="004F6A19">
      <w:pPr>
        <w:rPr>
          <w:rFonts w:ascii="Times New Roman" w:hAnsi="Times New Roman"/>
        </w:rPr>
      </w:pPr>
      <w:r>
        <w:rPr>
          <w:rFonts w:ascii="Times New Roman" w:hAnsi="Times New Roman"/>
        </w:rPr>
        <w:t>2. Во сколько раз изменится скорость реакции 2</w:t>
      </w:r>
      <w:r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</w:rPr>
        <w:t xml:space="preserve">+ </w:t>
      </w:r>
      <w:r>
        <w:rPr>
          <w:rFonts w:ascii="Times New Roman" w:hAnsi="Times New Roman"/>
          <w:lang w:val="en-US"/>
        </w:rPr>
        <w:t>B</w:t>
      </w:r>
      <w:r>
        <w:rPr>
          <w:rFonts w:ascii="Times New Roman" w:hAnsi="Times New Roman"/>
        </w:rPr>
        <w:t>→</w:t>
      </w:r>
      <w:r>
        <w:rPr>
          <w:rFonts w:ascii="Times New Roman" w:hAnsi="Times New Roman"/>
          <w:lang w:val="en-US"/>
        </w:rPr>
        <w:t>A</w:t>
      </w:r>
      <w:r>
        <w:rPr>
          <w:rFonts w:ascii="Cambria Math" w:hAnsi="Cambria Math"/>
        </w:rPr>
        <w:t>₂</w:t>
      </w:r>
      <w:r>
        <w:rPr>
          <w:rFonts w:ascii="Times New Roman" w:hAnsi="Times New Roman"/>
          <w:lang w:val="en-US"/>
        </w:rPr>
        <w:t>B</w:t>
      </w:r>
      <w:r>
        <w:rPr>
          <w:rFonts w:ascii="Times New Roman" w:hAnsi="Times New Roman"/>
        </w:rPr>
        <w:t xml:space="preserve">, если концентрацию А увеличить в 2 раза, а концентрацию </w:t>
      </w:r>
      <w:proofErr w:type="gramStart"/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 xml:space="preserve"> уменьшить в 2 раза.? 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Во сколько раз  следует увеличить концентрацию водорода в системе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N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 + 3</w:t>
      </w:r>
      <w:r>
        <w:rPr>
          <w:rFonts w:ascii="Times New Roman" w:hAnsi="Times New Roman"/>
          <w:lang w:val="en-US"/>
        </w:rPr>
        <w:t>H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>↔ 2</w:t>
      </w:r>
      <w:r>
        <w:rPr>
          <w:rFonts w:ascii="Times New Roman" w:hAnsi="Times New Roman"/>
          <w:lang w:val="en-US"/>
        </w:rPr>
        <w:t>NH</w:t>
      </w:r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 xml:space="preserve">, чтобы скорость реакции возросла в 200 раз? 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Во сколько раз следует  увеличить концентрацию оксида углерода в системе 2СО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>=</w:t>
      </w:r>
      <w:proofErr w:type="gramStart"/>
      <w:r>
        <w:rPr>
          <w:rFonts w:ascii="Times New Roman" w:hAnsi="Times New Roman"/>
        </w:rPr>
        <w:t>СО</w:t>
      </w:r>
      <w:proofErr w:type="gram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+ </w:t>
      </w:r>
      <w:proofErr w:type="gramStart"/>
      <w:r>
        <w:rPr>
          <w:rFonts w:ascii="Times New Roman" w:hAnsi="Times New Roman"/>
        </w:rPr>
        <w:t>С</w:t>
      </w:r>
      <w:proofErr w:type="gramEnd"/>
      <w:r>
        <w:rPr>
          <w:rFonts w:ascii="Times New Roman" w:hAnsi="Times New Roman"/>
        </w:rPr>
        <w:t xml:space="preserve">, чтобы скорость реакции возросла в 6 раз. 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При повышении температуры  на 50</w:t>
      </w:r>
      <w:r>
        <w:rPr>
          <w:rFonts w:ascii="Cambria Math" w:hAnsi="Cambria Math"/>
        </w:rPr>
        <w:t>⁰</w:t>
      </w:r>
      <w:r>
        <w:rPr>
          <w:rFonts w:ascii="Times New Roman" w:hAnsi="Times New Roman"/>
        </w:rPr>
        <w:t xml:space="preserve"> скорость реакции возросла в 15000 раз. Вычислите коэффициент γ.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Что такое скорость химической реакции?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Какие факторы влияют на смещение химического равновесия?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Принцип </w:t>
      </w:r>
      <w:proofErr w:type="spellStart"/>
      <w:r>
        <w:rPr>
          <w:rFonts w:ascii="Times New Roman" w:hAnsi="Times New Roman"/>
        </w:rPr>
        <w:t>Ле-Шателье</w:t>
      </w:r>
      <w:proofErr w:type="spellEnd"/>
      <w:r>
        <w:rPr>
          <w:rFonts w:ascii="Times New Roman" w:hAnsi="Times New Roman"/>
        </w:rPr>
        <w:t>.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Что называется </w:t>
      </w:r>
      <w:proofErr w:type="spellStart"/>
      <w:r>
        <w:rPr>
          <w:rFonts w:ascii="Times New Roman" w:hAnsi="Times New Roman"/>
        </w:rPr>
        <w:t>окислительно</w:t>
      </w:r>
      <w:proofErr w:type="spellEnd"/>
      <w:r>
        <w:rPr>
          <w:rFonts w:ascii="Times New Roman" w:hAnsi="Times New Roman"/>
        </w:rPr>
        <w:t xml:space="preserve">-восстановительными реакциями? </w:t>
      </w: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1.7</w:t>
      </w:r>
    </w:p>
    <w:p w:rsidR="004F6A19" w:rsidRDefault="004F6A19" w:rsidP="004F6A1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1. Составьте  молекулярные уравнения реакций, которые выражаются ионн</w:t>
      </w:r>
      <w:proofErr w:type="gramStart"/>
      <w:r>
        <w:rPr>
          <w:rFonts w:ascii="Times New Roman" w:hAnsi="Times New Roman"/>
        </w:rPr>
        <w:t>о-</w:t>
      </w:r>
      <w:proofErr w:type="gramEnd"/>
      <w:r>
        <w:rPr>
          <w:rFonts w:ascii="Times New Roman" w:hAnsi="Times New Roman"/>
        </w:rPr>
        <w:t xml:space="preserve"> молекулярными уравнениями:</w:t>
      </w:r>
    </w:p>
    <w:p w:rsidR="004F6A19" w:rsidRDefault="004F6A19" w:rsidP="004F6A19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Mg</w:t>
      </w:r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 xml:space="preserve">²+ </w:t>
      </w:r>
      <w:r>
        <w:rPr>
          <w:rFonts w:ascii="Times New Roman" w:hAnsi="Times New Roman"/>
          <w:lang w:val="en-US"/>
        </w:rPr>
        <w:t>CO</w:t>
      </w:r>
      <w:r>
        <w:rPr>
          <w:rFonts w:ascii="Cambria Math" w:hAnsi="Cambria Math"/>
        </w:rPr>
        <w:t>⁻₃</w:t>
      </w:r>
      <w:r>
        <w:rPr>
          <w:rFonts w:ascii="Times New Roman" w:hAnsi="Times New Roman"/>
        </w:rPr>
        <w:t xml:space="preserve">²= </w:t>
      </w:r>
      <w:proofErr w:type="spellStart"/>
      <w:r>
        <w:rPr>
          <w:rFonts w:ascii="Times New Roman" w:hAnsi="Times New Roman"/>
          <w:lang w:val="en-US"/>
        </w:rPr>
        <w:t>MgCO</w:t>
      </w:r>
      <w:proofErr w:type="spellEnd"/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>↓</w:t>
      </w:r>
    </w:p>
    <w:p w:rsidR="004F6A19" w:rsidRDefault="004F6A19" w:rsidP="004F6A19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  <w:lang w:val="en-US"/>
        </w:rPr>
        <w:t>H</w:t>
      </w:r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 xml:space="preserve"> + </w:t>
      </w:r>
      <w:proofErr w:type="spellStart"/>
      <w:r>
        <w:rPr>
          <w:rFonts w:ascii="Times New Roman" w:hAnsi="Times New Roman"/>
          <w:lang w:val="en-US"/>
        </w:rPr>
        <w:t>SiO</w:t>
      </w:r>
      <w:proofErr w:type="spellEnd"/>
      <w:r>
        <w:rPr>
          <w:rFonts w:ascii="Times New Roman" w:hAnsi="Times New Roman"/>
        </w:rPr>
        <w:t>3</w:t>
      </w:r>
      <w:r>
        <w:rPr>
          <w:rFonts w:ascii="Cambria Math" w:hAnsi="Cambria Math"/>
        </w:rPr>
        <w:t>⁻</w:t>
      </w:r>
      <w:r>
        <w:rPr>
          <w:rFonts w:ascii="Times New Roman" w:hAnsi="Times New Roman"/>
        </w:rPr>
        <w:t xml:space="preserve">²= </w:t>
      </w:r>
      <w:r>
        <w:rPr>
          <w:rFonts w:ascii="Times New Roman" w:hAnsi="Times New Roman"/>
          <w:lang w:val="en-US"/>
        </w:rPr>
        <w:t>H</w:t>
      </w:r>
      <w:r>
        <w:rPr>
          <w:rFonts w:ascii="Cambria Math" w:hAnsi="Cambria Math"/>
        </w:rPr>
        <w:t>₂</w:t>
      </w:r>
      <w:proofErr w:type="spellStart"/>
      <w:r>
        <w:rPr>
          <w:rFonts w:ascii="Times New Roman" w:hAnsi="Times New Roman"/>
          <w:lang w:val="en-US"/>
        </w:rPr>
        <w:t>SiO</w:t>
      </w:r>
      <w:proofErr w:type="spellEnd"/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>↓</w:t>
      </w:r>
    </w:p>
    <w:p w:rsidR="004F6A19" w:rsidRDefault="004F6A19" w:rsidP="004F6A19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  <w:lang w:val="en-US"/>
        </w:rPr>
        <w:t>Pb</w:t>
      </w:r>
      <w:proofErr w:type="spellEnd"/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>² + 2</w:t>
      </w:r>
      <w:r>
        <w:rPr>
          <w:rFonts w:ascii="Times New Roman" w:hAnsi="Times New Roman"/>
          <w:lang w:val="en-US"/>
        </w:rPr>
        <w:t>J</w:t>
      </w:r>
      <w:r>
        <w:rPr>
          <w:rFonts w:ascii="Times New Roman" w:hAnsi="Times New Roman"/>
        </w:rPr>
        <w:t xml:space="preserve"> = </w:t>
      </w:r>
      <w:proofErr w:type="spellStart"/>
      <w:r>
        <w:rPr>
          <w:rFonts w:ascii="Times New Roman" w:hAnsi="Times New Roman"/>
          <w:lang w:val="en-US"/>
        </w:rPr>
        <w:t>PbJ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>↓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</w:p>
    <w:p w:rsidR="004F6A19" w:rsidRDefault="004F6A19" w:rsidP="004F6A1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2. Составьте молекулярные и ионн</w:t>
      </w:r>
      <w:proofErr w:type="gramStart"/>
      <w:r>
        <w:rPr>
          <w:rFonts w:ascii="Times New Roman" w:hAnsi="Times New Roman"/>
        </w:rPr>
        <w:t>о-</w:t>
      </w:r>
      <w:proofErr w:type="gramEnd"/>
      <w:r>
        <w:rPr>
          <w:rFonts w:ascii="Times New Roman" w:hAnsi="Times New Roman"/>
        </w:rPr>
        <w:t xml:space="preserve"> молекулярные уравнения  реакций взаимодействия  в растворах  между </w:t>
      </w:r>
    </w:p>
    <w:p w:rsidR="004F6A19" w:rsidRDefault="004F6A19" w:rsidP="004F6A1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</w:t>
      </w:r>
      <w:r>
        <w:rPr>
          <w:rFonts w:ascii="Times New Roman" w:hAnsi="Times New Roman"/>
          <w:lang w:val="en-US"/>
        </w:rPr>
        <w:t>Na</w:t>
      </w:r>
      <w:r>
        <w:rPr>
          <w:rFonts w:ascii="Cambria Math" w:hAnsi="Cambria Math"/>
        </w:rPr>
        <w:t>₃</w:t>
      </w:r>
      <w:r>
        <w:rPr>
          <w:rFonts w:ascii="Times New Roman" w:hAnsi="Times New Roman"/>
          <w:lang w:val="en-US"/>
        </w:rPr>
        <w:t>PO</w:t>
      </w:r>
      <w:r>
        <w:rPr>
          <w:rFonts w:ascii="Cambria Math" w:hAnsi="Cambria Math"/>
        </w:rPr>
        <w:t>₄</w:t>
      </w:r>
      <w:r>
        <w:rPr>
          <w:rFonts w:ascii="Times New Roman" w:hAnsi="Times New Roman"/>
        </w:rPr>
        <w:t xml:space="preserve">  и </w:t>
      </w:r>
      <w:proofErr w:type="spellStart"/>
      <w:r>
        <w:rPr>
          <w:rFonts w:ascii="Times New Roman" w:hAnsi="Times New Roman"/>
          <w:lang w:val="en-US"/>
        </w:rPr>
        <w:t>CaCl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; </w:t>
      </w:r>
    </w:p>
    <w:p w:rsidR="004F6A19" w:rsidRDefault="004F6A19" w:rsidP="004F6A1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</w:t>
      </w:r>
      <w:r>
        <w:rPr>
          <w:rFonts w:ascii="Times New Roman" w:hAnsi="Times New Roman"/>
          <w:lang w:val="en-US"/>
        </w:rPr>
        <w:t>K</w:t>
      </w:r>
      <w:r>
        <w:rPr>
          <w:rFonts w:ascii="Cambria Math" w:hAnsi="Cambria Math"/>
        </w:rPr>
        <w:t>₂</w:t>
      </w:r>
      <w:r>
        <w:rPr>
          <w:rFonts w:ascii="Times New Roman" w:hAnsi="Times New Roman"/>
          <w:lang w:val="en-US"/>
        </w:rPr>
        <w:t>CO</w:t>
      </w:r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 xml:space="preserve">  и </w:t>
      </w:r>
      <w:proofErr w:type="spellStart"/>
      <w:r>
        <w:rPr>
          <w:rFonts w:ascii="Times New Roman" w:hAnsi="Times New Roman"/>
          <w:lang w:val="en-US"/>
        </w:rPr>
        <w:t>BaCl</w:t>
      </w:r>
      <w:proofErr w:type="spellEnd"/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>;</w:t>
      </w:r>
    </w:p>
    <w:p w:rsidR="004F6A19" w:rsidRDefault="004F6A19" w:rsidP="004F6A1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</w:t>
      </w:r>
      <w:r>
        <w:rPr>
          <w:rFonts w:ascii="Times New Roman" w:hAnsi="Times New Roman"/>
          <w:lang w:val="en-US"/>
        </w:rPr>
        <w:t>Zn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>)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  и </w:t>
      </w:r>
      <w:r>
        <w:rPr>
          <w:rFonts w:ascii="Times New Roman" w:hAnsi="Times New Roman"/>
          <w:lang w:val="en-US"/>
        </w:rPr>
        <w:t>KOH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</w:p>
    <w:p w:rsidR="004F6A19" w:rsidRDefault="004F6A19" w:rsidP="004F6A1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 Составьте молекулярные уравнения реакций, которые выражаются ионно- молекулярные уравнения:</w:t>
      </w:r>
    </w:p>
    <w:p w:rsidR="004F6A19" w:rsidRDefault="004F6A19" w:rsidP="004F6A19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Fe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>)</w:t>
      </w:r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>↓+ 3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</w:rPr>
        <w:t xml:space="preserve">= </w:t>
      </w:r>
      <w:r>
        <w:rPr>
          <w:rFonts w:ascii="Times New Roman" w:hAnsi="Times New Roman"/>
          <w:lang w:val="en-US"/>
        </w:rPr>
        <w:t>Fe</w:t>
      </w:r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>³+ 3</w:t>
      </w:r>
      <w:r>
        <w:rPr>
          <w:rFonts w:ascii="Times New Roman" w:hAnsi="Times New Roman"/>
          <w:lang w:val="en-US"/>
        </w:rPr>
        <w:t>H</w:t>
      </w:r>
      <w:r>
        <w:rPr>
          <w:rFonts w:ascii="Cambria Math" w:hAnsi="Cambria Math"/>
        </w:rPr>
        <w:t>₂</w:t>
      </w:r>
      <w:r>
        <w:rPr>
          <w:rFonts w:ascii="Times New Roman" w:hAnsi="Times New Roman"/>
          <w:lang w:val="en-US"/>
        </w:rPr>
        <w:t>O</w:t>
      </w:r>
    </w:p>
    <w:p w:rsidR="004F6A19" w:rsidRDefault="004F6A19" w:rsidP="004F6A19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Cd</w:t>
      </w:r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>²</w:t>
      </w:r>
      <w:proofErr w:type="gramStart"/>
      <w:r>
        <w:rPr>
          <w:rFonts w:ascii="Times New Roman" w:hAnsi="Times New Roman"/>
        </w:rPr>
        <w:t>+  2</w:t>
      </w:r>
      <w:r>
        <w:rPr>
          <w:rFonts w:ascii="Times New Roman" w:hAnsi="Times New Roman"/>
          <w:lang w:val="en-US"/>
        </w:rPr>
        <w:t>OH</w:t>
      </w:r>
      <w:proofErr w:type="gramEnd"/>
      <w:r>
        <w:rPr>
          <w:rFonts w:ascii="Cambria Math" w:hAnsi="Cambria Math"/>
        </w:rPr>
        <w:t>⁻</w:t>
      </w:r>
      <w:r>
        <w:rPr>
          <w:rFonts w:ascii="Times New Roman" w:hAnsi="Times New Roman"/>
        </w:rPr>
        <w:t xml:space="preserve">= </w:t>
      </w:r>
      <w:r>
        <w:rPr>
          <w:rFonts w:ascii="Times New Roman" w:hAnsi="Times New Roman"/>
          <w:lang w:val="en-US"/>
        </w:rPr>
        <w:t>Cd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>)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>↓</w:t>
      </w:r>
    </w:p>
    <w:p w:rsidR="004F6A19" w:rsidRDefault="004F6A19" w:rsidP="004F6A19">
      <w:pPr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H</w:t>
      </w:r>
      <w:r>
        <w:rPr>
          <w:rFonts w:ascii="Cambria Math" w:hAnsi="Cambria Math"/>
        </w:rPr>
        <w:t>⁺</w:t>
      </w:r>
      <w:r>
        <w:rPr>
          <w:rFonts w:ascii="Times New Roman" w:hAnsi="Times New Roman"/>
        </w:rPr>
        <w:t xml:space="preserve">+ </w:t>
      </w:r>
      <w:r>
        <w:rPr>
          <w:rFonts w:ascii="Times New Roman" w:hAnsi="Times New Roman"/>
          <w:lang w:val="en-US"/>
        </w:rPr>
        <w:t>NO</w:t>
      </w:r>
      <w:r>
        <w:rPr>
          <w:rFonts w:ascii="Cambria Math" w:hAnsi="Cambria Math"/>
        </w:rPr>
        <w:t>⁻₂</w:t>
      </w:r>
      <w:r>
        <w:rPr>
          <w:rFonts w:ascii="Times New Roman" w:hAnsi="Times New Roman"/>
        </w:rPr>
        <w:t xml:space="preserve">= </w:t>
      </w:r>
      <w:r>
        <w:rPr>
          <w:rFonts w:ascii="Times New Roman" w:hAnsi="Times New Roman"/>
          <w:lang w:val="en-US"/>
        </w:rPr>
        <w:t>HNO</w:t>
      </w:r>
      <w:r>
        <w:rPr>
          <w:rFonts w:ascii="Cambria Math" w:hAnsi="Cambria Math"/>
        </w:rPr>
        <w:t>₂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Какое из веществ </w:t>
      </w:r>
      <w:proofErr w:type="spellStart"/>
      <w:r>
        <w:rPr>
          <w:rFonts w:ascii="Times New Roman" w:hAnsi="Times New Roman"/>
          <w:lang w:val="en-US"/>
        </w:rPr>
        <w:t>NaCl</w:t>
      </w:r>
      <w:proofErr w:type="spellEnd"/>
      <w:r>
        <w:rPr>
          <w:rFonts w:ascii="Times New Roman" w:hAnsi="Times New Roman"/>
        </w:rPr>
        <w:t xml:space="preserve">; </w:t>
      </w:r>
      <w:proofErr w:type="spellStart"/>
      <w:r>
        <w:rPr>
          <w:rFonts w:ascii="Times New Roman" w:hAnsi="Times New Roman"/>
          <w:lang w:val="en-US"/>
        </w:rPr>
        <w:t>NiSO</w:t>
      </w:r>
      <w:proofErr w:type="spellEnd"/>
      <w:r>
        <w:rPr>
          <w:rFonts w:ascii="Cambria Math" w:hAnsi="Cambria Math"/>
        </w:rPr>
        <w:t>₄</w:t>
      </w:r>
      <w:r>
        <w:rPr>
          <w:rFonts w:ascii="Times New Roman" w:hAnsi="Times New Roman"/>
        </w:rPr>
        <w:t xml:space="preserve">; </w:t>
      </w:r>
      <w:r>
        <w:rPr>
          <w:rFonts w:ascii="Times New Roman" w:hAnsi="Times New Roman"/>
          <w:lang w:val="en-US"/>
        </w:rPr>
        <w:t>Ba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>)</w:t>
      </w:r>
      <w:r>
        <w:rPr>
          <w:rFonts w:ascii="Cambria Math" w:hAnsi="Cambria Math"/>
        </w:rPr>
        <w:t>₂</w:t>
      </w:r>
      <w:r>
        <w:rPr>
          <w:rFonts w:ascii="Times New Roman" w:hAnsi="Times New Roman"/>
        </w:rPr>
        <w:t xml:space="preserve">; </w:t>
      </w:r>
      <w:r>
        <w:rPr>
          <w:rFonts w:ascii="Times New Roman" w:hAnsi="Times New Roman"/>
          <w:lang w:val="en-US"/>
        </w:rPr>
        <w:t>KHCO</w:t>
      </w:r>
      <w:r>
        <w:rPr>
          <w:rFonts w:ascii="Cambria Math" w:hAnsi="Cambria Math"/>
        </w:rPr>
        <w:t>₃</w:t>
      </w:r>
      <w:r>
        <w:rPr>
          <w:rFonts w:ascii="Times New Roman" w:hAnsi="Times New Roman"/>
        </w:rPr>
        <w:t>- с раствором гидроксида натрия. Запишите молекулярные и ионно- молекулярные уравнения этих реакций.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Что такое гидролиз солей?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Что такое степень электролитической диссоциации. 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Кислоты, соли, основания в свете электролитической диссоциации.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Реакции ионного обмена.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 Способы выражения концентрации растворов.</w:t>
      </w:r>
    </w:p>
    <w:p w:rsidR="004F6A19" w:rsidRDefault="004F6A19" w:rsidP="004F6A19">
      <w:pPr>
        <w:jc w:val="both"/>
        <w:rPr>
          <w:rFonts w:ascii="Times New Roman" w:hAnsi="Times New Roman"/>
        </w:rPr>
      </w:pP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1.8</w:t>
      </w:r>
    </w:p>
    <w:p w:rsidR="004F6A19" w:rsidRDefault="004F6A19" w:rsidP="004F6A19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  <w:bCs/>
        </w:rPr>
        <w:t>1.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 xml:space="preserve">Общие физические и химические свойства металлов. </w:t>
      </w:r>
    </w:p>
    <w:p w:rsidR="004F6A19" w:rsidRDefault="004F6A19" w:rsidP="004F6A19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2. </w:t>
      </w:r>
      <w:r>
        <w:rPr>
          <w:rFonts w:ascii="Times New Roman" w:hAnsi="Times New Roman"/>
        </w:rPr>
        <w:t>Значение металлов в природе и жизни организмов?</w:t>
      </w:r>
    </w:p>
    <w:p w:rsidR="004F6A19" w:rsidRDefault="004F6A19" w:rsidP="004F6A19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3. Что такое коррозия металлов.</w:t>
      </w:r>
    </w:p>
    <w:p w:rsidR="004F6A19" w:rsidRDefault="004F6A19" w:rsidP="004F6A19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4. Что такое электролиз и его практическое значение?</w:t>
      </w:r>
    </w:p>
    <w:p w:rsidR="004F6A19" w:rsidRDefault="004F6A19" w:rsidP="004F6A19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5. Положение неметаллов в периодической системе?</w:t>
      </w:r>
    </w:p>
    <w:p w:rsidR="004F6A19" w:rsidRDefault="004F6A19" w:rsidP="004F6A19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r>
        <w:rPr>
          <w:rFonts w:ascii="Times New Roman" w:hAnsi="Times New Roman"/>
        </w:rPr>
        <w:t>6. Что такое аллотропия.</w:t>
      </w:r>
    </w:p>
    <w:p w:rsidR="004F6A19" w:rsidRDefault="004F6A19" w:rsidP="004F6A19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2.1</w:t>
      </w:r>
    </w:p>
    <w:p w:rsidR="004F6A19" w:rsidRDefault="004F6A19" w:rsidP="004F6A19">
      <w:pPr>
        <w:pStyle w:val="af3"/>
        <w:widowControl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Особенности органических соединений</w:t>
      </w:r>
    </w:p>
    <w:p w:rsidR="004F6A19" w:rsidRDefault="004F6A19" w:rsidP="004F6A19">
      <w:pPr>
        <w:pStyle w:val="af3"/>
        <w:widowControl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Валентные состояния атома углерода</w:t>
      </w:r>
    </w:p>
    <w:p w:rsidR="004F6A19" w:rsidRDefault="004F6A19" w:rsidP="004F6A19">
      <w:pPr>
        <w:pStyle w:val="af3"/>
        <w:widowControl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Изомерия. Виды изомерии</w:t>
      </w:r>
    </w:p>
    <w:p w:rsidR="004F6A19" w:rsidRDefault="004F6A19" w:rsidP="004F6A19">
      <w:pPr>
        <w:pStyle w:val="af3"/>
        <w:widowControl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Классификация органических соединений</w:t>
      </w:r>
    </w:p>
    <w:p w:rsidR="004F6A19" w:rsidRDefault="004F6A19" w:rsidP="004F6A19">
      <w:pPr>
        <w:pStyle w:val="af3"/>
        <w:widowControl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Теория строения органических веществ </w:t>
      </w:r>
      <w:proofErr w:type="spellStart"/>
      <w:r>
        <w:rPr>
          <w:rFonts w:ascii="Times New Roman" w:hAnsi="Times New Roman"/>
        </w:rPr>
        <w:t>А.М.Бутлерова</w:t>
      </w:r>
      <w:proofErr w:type="spellEnd"/>
    </w:p>
    <w:p w:rsidR="004F6A19" w:rsidRDefault="004F6A19" w:rsidP="004F6A19">
      <w:pPr>
        <w:pStyle w:val="af3"/>
        <w:widowControl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Предмет органическая химия, цели и задачи</w:t>
      </w:r>
    </w:p>
    <w:p w:rsidR="004F6A19" w:rsidRDefault="004F6A19" w:rsidP="004F6A19">
      <w:pPr>
        <w:jc w:val="both"/>
        <w:rPr>
          <w:rFonts w:ascii="Times New Roman" w:hAnsi="Times New Roman"/>
        </w:rPr>
      </w:pP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2.2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Углеводороды (</w:t>
      </w:r>
      <w:proofErr w:type="spellStart"/>
      <w:r>
        <w:rPr>
          <w:rFonts w:ascii="Times New Roman" w:hAnsi="Times New Roman"/>
        </w:rPr>
        <w:t>алканы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алкены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алкины</w:t>
      </w:r>
      <w:proofErr w:type="spellEnd"/>
      <w:r>
        <w:rPr>
          <w:rFonts w:ascii="Times New Roman" w:hAnsi="Times New Roman"/>
        </w:rPr>
        <w:t xml:space="preserve">, арены). Строение, свойства, применение </w:t>
      </w:r>
    </w:p>
    <w:p w:rsidR="004F6A19" w:rsidRDefault="004F6A19" w:rsidP="004F6A19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2.  Написать по одному изомеру на каждый вид изомерии для вещества: </w:t>
      </w:r>
      <w:proofErr w:type="spellStart"/>
      <w:r>
        <w:rPr>
          <w:rFonts w:ascii="Times New Roman" w:hAnsi="Times New Roman"/>
        </w:rPr>
        <w:t>пентин</w:t>
      </w:r>
      <w:proofErr w:type="spellEnd"/>
      <w:r>
        <w:rPr>
          <w:rFonts w:ascii="Times New Roman" w:hAnsi="Times New Roman"/>
        </w:rPr>
        <w:t xml:space="preserve"> –1,</w:t>
      </w:r>
    </w:p>
    <w:p w:rsidR="004F6A19" w:rsidRDefault="004F6A19" w:rsidP="004F6A19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3 – </w:t>
      </w:r>
      <w:proofErr w:type="spellStart"/>
      <w:r>
        <w:rPr>
          <w:rFonts w:ascii="Times New Roman" w:hAnsi="Times New Roman"/>
        </w:rPr>
        <w:t>метилбутин</w:t>
      </w:r>
      <w:proofErr w:type="spellEnd"/>
      <w:r>
        <w:rPr>
          <w:rFonts w:ascii="Times New Roman" w:hAnsi="Times New Roman"/>
        </w:rPr>
        <w:t xml:space="preserve"> – 1,  </w:t>
      </w:r>
      <w:proofErr w:type="spellStart"/>
      <w:r>
        <w:rPr>
          <w:rFonts w:ascii="Times New Roman" w:hAnsi="Times New Roman"/>
        </w:rPr>
        <w:t>пентадиен</w:t>
      </w:r>
      <w:proofErr w:type="spellEnd"/>
      <w:r>
        <w:rPr>
          <w:rFonts w:ascii="Times New Roman" w:hAnsi="Times New Roman"/>
        </w:rPr>
        <w:t xml:space="preserve"> – 1,3.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</w:p>
    <w:p w:rsidR="004F6A19" w:rsidRDefault="004F6A19" w:rsidP="004F6A19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3.  Дано вещество: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 xml:space="preserve"> –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</w:rPr>
        <w:t xml:space="preserve"> =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</w:rPr>
        <w:t xml:space="preserve"> –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</w:p>
    <w:p w:rsidR="004F6A19" w:rsidRDefault="004F6A19" w:rsidP="004F6A19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|</w:t>
      </w:r>
    </w:p>
    <w:p w:rsidR="004F6A19" w:rsidRDefault="004F6A19" w:rsidP="004F6A19">
      <w:pPr>
        <w:ind w:left="360"/>
        <w:jc w:val="both"/>
        <w:rPr>
          <w:rFonts w:ascii="Times New Roman" w:hAnsi="Times New Roman"/>
          <w:vertAlign w:val="subscript"/>
        </w:rPr>
      </w:pPr>
      <w:r>
        <w:rPr>
          <w:rFonts w:ascii="Times New Roman" w:hAnsi="Times New Roman"/>
        </w:rPr>
        <w:t xml:space="preserve">                                                             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</w:p>
    <w:p w:rsidR="004F6A19" w:rsidRDefault="004F6A19" w:rsidP="004F6A19">
      <w:pPr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Напишите структурные формулы двух изомеров и двух гомологов, назовите их.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</w:p>
    <w:p w:rsidR="004F6A19" w:rsidRDefault="004F6A19" w:rsidP="004F6A19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Найдите молекулярную формулу углеводорода ряда этилена, если массовая доля углерода в нем составляет 85,7%, а относительная плотность углеводорода по водороду равна 21.</w:t>
      </w:r>
    </w:p>
    <w:p w:rsidR="004F6A19" w:rsidRDefault="004F6A19" w:rsidP="004F6A19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 .  Определите молекулярную формулу вещества, при сжигании 2,1 г которого получили 6,6 оксида углерода (</w:t>
      </w:r>
      <w:r>
        <w:rPr>
          <w:rFonts w:ascii="Times New Roman" w:hAnsi="Times New Roman"/>
          <w:lang w:val="en-US"/>
        </w:rPr>
        <w:t>IV</w:t>
      </w:r>
      <w:r>
        <w:rPr>
          <w:rFonts w:ascii="Times New Roman" w:hAnsi="Times New Roman"/>
        </w:rPr>
        <w:t>) и 2.7 воды, плотность паров его по воздуху равна 2,9.</w:t>
      </w:r>
    </w:p>
    <w:p w:rsidR="004F6A19" w:rsidRDefault="004F6A19" w:rsidP="004F6A19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6.  Осуществление превращения:</w:t>
      </w: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</w:rPr>
        <w:t xml:space="preserve">→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→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lang w:val="en-US"/>
        </w:rPr>
        <w:t>Cl</w:t>
      </w:r>
      <w:r>
        <w:rPr>
          <w:rFonts w:ascii="Times New Roman" w:hAnsi="Times New Roman"/>
        </w:rPr>
        <w:t xml:space="preserve">→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 xml:space="preserve">→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→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  <w:lang w:val="en-US"/>
        </w:rPr>
        <w:t>OH</w:t>
      </w: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Запишите уравнения реакций.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</w:p>
    <w:p w:rsidR="004F6A19" w:rsidRDefault="004F6A19" w:rsidP="004F6A19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7. Напишите структурные формулы следующих соединений:</w:t>
      </w: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2 – метил – 3 – этилбензол</w:t>
      </w: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1 – метил – 4 – </w:t>
      </w:r>
      <w:proofErr w:type="spellStart"/>
      <w:r>
        <w:rPr>
          <w:rFonts w:ascii="Times New Roman" w:hAnsi="Times New Roman"/>
        </w:rPr>
        <w:t>изобутилбензол</w:t>
      </w:r>
      <w:proofErr w:type="spellEnd"/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1, 3, 5 - </w:t>
      </w:r>
      <w:proofErr w:type="spellStart"/>
      <w:r>
        <w:rPr>
          <w:rFonts w:ascii="Times New Roman" w:hAnsi="Times New Roman"/>
        </w:rPr>
        <w:t>триметилбензол</w:t>
      </w:r>
      <w:proofErr w:type="spellEnd"/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</w:p>
    <w:p w:rsidR="004F6A19" w:rsidRDefault="004F6A19" w:rsidP="004F6A19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Какой объем 90%-ого раствора азотной кислоты (плотность 1, 483 г (см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) потребуется для   нитрования бензола, чтобы получить 24, 6 г нитробензола (9, 44 мл).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2.3</w:t>
      </w:r>
    </w:p>
    <w:p w:rsidR="004F6A19" w:rsidRDefault="004F6A19" w:rsidP="004F6A19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Напишите структурные формулы спиртов:</w:t>
      </w: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 2 – </w:t>
      </w:r>
      <w:proofErr w:type="spellStart"/>
      <w:r>
        <w:rPr>
          <w:rFonts w:ascii="Times New Roman" w:hAnsi="Times New Roman"/>
        </w:rPr>
        <w:t>метилпропанол</w:t>
      </w:r>
      <w:proofErr w:type="spellEnd"/>
      <w:r>
        <w:rPr>
          <w:rFonts w:ascii="Times New Roman" w:hAnsi="Times New Roman"/>
        </w:rPr>
        <w:t xml:space="preserve"> – 2</w:t>
      </w: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2, 3 – </w:t>
      </w:r>
      <w:proofErr w:type="spellStart"/>
      <w:r>
        <w:rPr>
          <w:rFonts w:ascii="Times New Roman" w:hAnsi="Times New Roman"/>
        </w:rPr>
        <w:t>диметилпентанол</w:t>
      </w:r>
      <w:proofErr w:type="spellEnd"/>
      <w:r>
        <w:rPr>
          <w:rFonts w:ascii="Times New Roman" w:hAnsi="Times New Roman"/>
        </w:rPr>
        <w:t>- 3</w:t>
      </w: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2,3 – </w:t>
      </w:r>
      <w:proofErr w:type="spellStart"/>
      <w:r>
        <w:rPr>
          <w:rFonts w:ascii="Times New Roman" w:hAnsi="Times New Roman"/>
        </w:rPr>
        <w:t>диметилбутанол</w:t>
      </w:r>
      <w:proofErr w:type="spellEnd"/>
      <w:r>
        <w:rPr>
          <w:rFonts w:ascii="Times New Roman" w:hAnsi="Times New Roman"/>
        </w:rPr>
        <w:t xml:space="preserve"> – 2 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</w:p>
    <w:p w:rsidR="004F6A19" w:rsidRDefault="004F6A19" w:rsidP="004F6A19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 При помощи каких уравнений можно осуществить превращения:</w:t>
      </w:r>
    </w:p>
    <w:p w:rsidR="004F6A19" w:rsidRDefault="004F6A19" w:rsidP="004F6A19">
      <w:p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C →CaC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 xml:space="preserve"> →C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→ 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4</w:t>
      </w:r>
      <w:r>
        <w:rPr>
          <w:rFonts w:ascii="Times New Roman" w:hAnsi="Times New Roman"/>
          <w:lang w:val="pt-BR"/>
        </w:rPr>
        <w:t xml:space="preserve"> →C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6</w:t>
      </w:r>
      <w:r>
        <w:rPr>
          <w:rFonts w:ascii="Times New Roman" w:hAnsi="Times New Roman"/>
          <w:lang w:val="pt-BR"/>
        </w:rPr>
        <w:t xml:space="preserve"> →C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5</w:t>
      </w:r>
      <w:r>
        <w:rPr>
          <w:rFonts w:ascii="Times New Roman" w:hAnsi="Times New Roman"/>
          <w:lang w:val="pt-BR"/>
        </w:rPr>
        <w:t>Cl →C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5</w:t>
      </w:r>
      <w:r>
        <w:rPr>
          <w:rFonts w:ascii="Times New Roman" w:hAnsi="Times New Roman"/>
          <w:lang w:val="pt-BR"/>
        </w:rPr>
        <w:t>OH→ C</w:t>
      </w:r>
      <w:r>
        <w:rPr>
          <w:rFonts w:ascii="Times New Roman" w:hAnsi="Times New Roman"/>
          <w:vertAlign w:val="subscript"/>
          <w:lang w:val="pt-BR"/>
        </w:rPr>
        <w:t>2</w:t>
      </w:r>
      <w:r>
        <w:rPr>
          <w:rFonts w:ascii="Times New Roman" w:hAnsi="Times New Roman"/>
          <w:lang w:val="pt-BR"/>
        </w:rPr>
        <w:t>H</w:t>
      </w:r>
      <w:r>
        <w:rPr>
          <w:rFonts w:ascii="Times New Roman" w:hAnsi="Times New Roman"/>
          <w:vertAlign w:val="subscript"/>
          <w:lang w:val="pt-BR"/>
        </w:rPr>
        <w:t>4</w:t>
      </w:r>
    </w:p>
    <w:p w:rsidR="004F6A19" w:rsidRDefault="004F6A19" w:rsidP="004F6A19">
      <w:pPr>
        <w:ind w:left="708"/>
        <w:jc w:val="both"/>
        <w:rPr>
          <w:rFonts w:ascii="Times New Roman" w:hAnsi="Times New Roman"/>
          <w:lang w:val="pt-BR"/>
        </w:rPr>
      </w:pP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С какими из перечисленных веществ будет взаимодействовать этиловый спирт: 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  <w:lang w:val="en-US"/>
        </w:rPr>
        <w:t>NaOH</w:t>
      </w:r>
      <w:proofErr w:type="spellEnd"/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SO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 xml:space="preserve"> (</w:t>
      </w:r>
      <w:proofErr w:type="spellStart"/>
      <w:r>
        <w:rPr>
          <w:rFonts w:ascii="Times New Roman" w:hAnsi="Times New Roman"/>
        </w:rPr>
        <w:t>конц</w:t>
      </w:r>
      <w:proofErr w:type="spellEnd"/>
      <w:r>
        <w:rPr>
          <w:rFonts w:ascii="Times New Roman" w:hAnsi="Times New Roman"/>
        </w:rPr>
        <w:t xml:space="preserve">.),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  <w:lang w:val="en-US"/>
        </w:rPr>
        <w:t>NaOH</w:t>
      </w:r>
      <w:proofErr w:type="spellEnd"/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Запишите структурную формулу фенола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Запишите молекулярную формулу фенола 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В чем отличие фенола от ароматических спиртов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Даны утверждения. Какие из них являются верными? Фенол обладает резким запахом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При комнатной температуре фенол хорошо растворяется в воде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 Полярность связи в ОН в фенолах больше, чем в спиртах.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 Фенол проявляет нейтральные свойства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 Взаимодействие фенола со щелочами объясняется влиянием ОН на </w:t>
      </w:r>
      <w:proofErr w:type="spellStart"/>
      <w:r>
        <w:rPr>
          <w:rFonts w:ascii="Times New Roman" w:hAnsi="Times New Roman"/>
        </w:rPr>
        <w:t>бензольное</w:t>
      </w:r>
      <w:proofErr w:type="spellEnd"/>
      <w:r>
        <w:rPr>
          <w:rFonts w:ascii="Times New Roman" w:hAnsi="Times New Roman"/>
        </w:rPr>
        <w:t xml:space="preserve"> кольцо.</w:t>
      </w:r>
    </w:p>
    <w:p w:rsidR="004F6A19" w:rsidRDefault="004F6A19" w:rsidP="004F6A19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12. Взаимодействие фенола с бромной водой объясняется подвижностью атома водорода в группе ОН.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13. Перечислите области применения фенола и его производных</w:t>
      </w: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2.4</w:t>
      </w:r>
    </w:p>
    <w:p w:rsidR="004F6A19" w:rsidRDefault="004F6A19" w:rsidP="004F6A19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 Изобразите структурные формулы альдегидов, молекулярная формула которых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10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</w:rPr>
        <w:t xml:space="preserve">  и назовите их.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</w:p>
    <w:p w:rsidR="004F6A19" w:rsidRDefault="004F6A19" w:rsidP="004F6A19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proofErr w:type="gramStart"/>
      <w:r>
        <w:rPr>
          <w:rFonts w:ascii="Times New Roman" w:hAnsi="Times New Roman"/>
        </w:rPr>
        <w:t xml:space="preserve"> С</w:t>
      </w:r>
      <w:proofErr w:type="gramEnd"/>
      <w:r>
        <w:rPr>
          <w:rFonts w:ascii="Times New Roman" w:hAnsi="Times New Roman"/>
        </w:rPr>
        <w:t xml:space="preserve">оставьте уравнения реакций окисления 1 – </w:t>
      </w:r>
      <w:proofErr w:type="spellStart"/>
      <w:r>
        <w:rPr>
          <w:rFonts w:ascii="Times New Roman" w:hAnsi="Times New Roman"/>
        </w:rPr>
        <w:t>пропанола</w:t>
      </w:r>
      <w:proofErr w:type="spellEnd"/>
      <w:r>
        <w:rPr>
          <w:rFonts w:ascii="Times New Roman" w:hAnsi="Times New Roman"/>
        </w:rPr>
        <w:t xml:space="preserve"> и  2 – </w:t>
      </w:r>
      <w:proofErr w:type="spellStart"/>
      <w:r>
        <w:rPr>
          <w:rFonts w:ascii="Times New Roman" w:hAnsi="Times New Roman"/>
        </w:rPr>
        <w:t>пропанола</w:t>
      </w:r>
      <w:proofErr w:type="spellEnd"/>
      <w:r>
        <w:rPr>
          <w:rFonts w:ascii="Times New Roman" w:hAnsi="Times New Roman"/>
        </w:rPr>
        <w:t>. В чем сходство и отличие в строении полученных веществ?</w:t>
      </w:r>
    </w:p>
    <w:p w:rsidR="004F6A19" w:rsidRDefault="004F6A19" w:rsidP="004F6A19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Приведите формулы и названия альдегидов, которые можно вывести из формул метана, этана, пропана, н-бутана, н-пентана,  н-</w:t>
      </w:r>
      <w:proofErr w:type="spellStart"/>
      <w:r>
        <w:rPr>
          <w:rFonts w:ascii="Times New Roman" w:hAnsi="Times New Roman"/>
        </w:rPr>
        <w:t>гексана</w:t>
      </w:r>
      <w:proofErr w:type="spellEnd"/>
      <w:r>
        <w:rPr>
          <w:rFonts w:ascii="Times New Roman" w:hAnsi="Times New Roman"/>
        </w:rPr>
        <w:t>.</w:t>
      </w:r>
    </w:p>
    <w:p w:rsidR="004F6A19" w:rsidRDefault="004F6A19" w:rsidP="004F6A19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4. Приведите формулы и названия альдегидов, кислот, которые можно вывести из формул пропана, пентана, октана.</w:t>
      </w:r>
    </w:p>
    <w:p w:rsidR="004F6A19" w:rsidRDefault="004F6A19" w:rsidP="004F6A19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5. При сжигании 7,5 г органического вещества образуется 4,5 г водяных паров и 11 г углекислого газа. Найдите молекулярную формулу вещества и назовите его, если известно, что плотность паров по водороду равна 15.</w:t>
      </w:r>
    </w:p>
    <w:p w:rsidR="004F6A19" w:rsidRDefault="004F6A19" w:rsidP="004F6A19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Окислили 2 моль метанола, а образовавшийся </w:t>
      </w:r>
      <w:proofErr w:type="spellStart"/>
      <w:r>
        <w:rPr>
          <w:rFonts w:ascii="Times New Roman" w:hAnsi="Times New Roman"/>
        </w:rPr>
        <w:t>метаналь</w:t>
      </w:r>
      <w:proofErr w:type="spellEnd"/>
      <w:r>
        <w:rPr>
          <w:rFonts w:ascii="Times New Roman" w:hAnsi="Times New Roman"/>
        </w:rPr>
        <w:t xml:space="preserve"> растворили в 200 г воды. Вычислите массовую долю </w:t>
      </w:r>
      <w:proofErr w:type="spellStart"/>
      <w:r>
        <w:rPr>
          <w:rFonts w:ascii="Times New Roman" w:hAnsi="Times New Roman"/>
        </w:rPr>
        <w:t>метаналя</w:t>
      </w:r>
      <w:proofErr w:type="spellEnd"/>
      <w:r>
        <w:rPr>
          <w:rFonts w:ascii="Times New Roman" w:hAnsi="Times New Roman"/>
        </w:rPr>
        <w:t xml:space="preserve"> в растворе в процентах.</w:t>
      </w:r>
    </w:p>
    <w:p w:rsidR="004F6A19" w:rsidRDefault="004F6A19" w:rsidP="004F6A19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7. В состав органического вещества входят 40% углерода, 6,66% водорода и 53, 34% кислорода. Найдите молекулярную формулу вещества и назовите его, если известно, что плотность паров по воздуху равна 2,07.</w:t>
      </w:r>
    </w:p>
    <w:p w:rsidR="004F6A19" w:rsidRDefault="004F6A19" w:rsidP="004F6A19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8. При окислении 18,5 г бутанола – 1 получили 12,8 г соответствующего альдегида. Определите выход продукта реакции от теоретически возможного</w:t>
      </w:r>
    </w:p>
    <w:p w:rsidR="004F6A19" w:rsidRDefault="004F6A19" w:rsidP="004F6A19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9. При сгорании сложного эфира (образованного одноосновными предельными спиртами и кислотами)  массой 10,2 г образовалось 11,2 л оксида углерода (4) и 9 г воды. Определить молекулярную формулу этого вещества, составить структурные формулы не менее двух изомеров на разные виды изомерии и дать им названия по международной номенклатуре</w:t>
      </w:r>
    </w:p>
    <w:p w:rsidR="004F6A19" w:rsidRDefault="004F6A19" w:rsidP="004F6A19">
      <w:pPr>
        <w:jc w:val="both"/>
        <w:rPr>
          <w:rFonts w:ascii="Times New Roman" w:hAnsi="Times New Roman"/>
        </w:rPr>
      </w:pP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2.5</w:t>
      </w:r>
    </w:p>
    <w:p w:rsidR="004F6A19" w:rsidRDefault="004F6A19" w:rsidP="004F6A19">
      <w:pPr>
        <w:widowControl/>
        <w:numPr>
          <w:ilvl w:val="0"/>
          <w:numId w:val="3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Напишите структурные формулы следующих кислот: 3 – метил – бутановой, 2 – </w:t>
      </w:r>
      <w:proofErr w:type="spellStart"/>
      <w:r>
        <w:rPr>
          <w:rFonts w:ascii="Times New Roman" w:hAnsi="Times New Roman"/>
        </w:rPr>
        <w:t>хлорпропановой</w:t>
      </w:r>
      <w:proofErr w:type="spellEnd"/>
      <w:r>
        <w:rPr>
          <w:rFonts w:ascii="Times New Roman" w:hAnsi="Times New Roman"/>
        </w:rPr>
        <w:t xml:space="preserve">, 3 – метил - 2 – </w:t>
      </w:r>
      <w:proofErr w:type="spellStart"/>
      <w:r>
        <w:rPr>
          <w:rFonts w:ascii="Times New Roman" w:hAnsi="Times New Roman"/>
        </w:rPr>
        <w:t>этилгексановой</w:t>
      </w:r>
      <w:proofErr w:type="spellEnd"/>
      <w:r>
        <w:rPr>
          <w:rFonts w:ascii="Times New Roman" w:hAnsi="Times New Roman"/>
        </w:rPr>
        <w:t xml:space="preserve">, 4,4 – </w:t>
      </w:r>
      <w:proofErr w:type="spellStart"/>
      <w:r>
        <w:rPr>
          <w:rFonts w:ascii="Times New Roman" w:hAnsi="Times New Roman"/>
        </w:rPr>
        <w:t>диметилоктановой</w:t>
      </w:r>
      <w:proofErr w:type="spellEnd"/>
    </w:p>
    <w:p w:rsidR="004F6A19" w:rsidRDefault="004F6A19" w:rsidP="004F6A19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изомерных одноосновных карбоновых кислот соответствует формуле </w:t>
      </w:r>
      <w:r>
        <w:rPr>
          <w:rFonts w:ascii="Times New Roman" w:hAnsi="Times New Roman"/>
          <w:lang w:val="en-US"/>
        </w:rPr>
        <w:t>C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12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? Напишите структурные формулы этих кислот и назовите их.</w:t>
      </w:r>
    </w:p>
    <w:p w:rsidR="004F6A19" w:rsidRDefault="004F6A19" w:rsidP="004F6A19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 какими из перечисленных веществ будет взаимодействовать </w:t>
      </w:r>
      <w:proofErr w:type="spellStart"/>
      <w:r>
        <w:rPr>
          <w:rFonts w:ascii="Times New Roman" w:hAnsi="Times New Roman"/>
        </w:rPr>
        <w:t>пропановая</w:t>
      </w:r>
      <w:proofErr w:type="spellEnd"/>
      <w:r>
        <w:rPr>
          <w:rFonts w:ascii="Times New Roman" w:hAnsi="Times New Roman"/>
        </w:rPr>
        <w:t xml:space="preserve"> кислота:</w:t>
      </w: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  <w:vertAlign w:val="subscript"/>
        </w:rPr>
        <w:t>2</w:t>
      </w:r>
      <w:proofErr w:type="gramStart"/>
      <w:r>
        <w:rPr>
          <w:rFonts w:ascii="Times New Roman" w:hAnsi="Times New Roman"/>
        </w:rPr>
        <w:t xml:space="preserve"> ;</w:t>
      </w:r>
      <w:proofErr w:type="gramEnd"/>
      <w:r>
        <w:rPr>
          <w:rFonts w:ascii="Times New Roman" w:hAnsi="Times New Roman"/>
        </w:rPr>
        <w:t xml:space="preserve">  б) </w:t>
      </w:r>
      <w:r>
        <w:rPr>
          <w:rFonts w:ascii="Times New Roman" w:hAnsi="Times New Roman"/>
          <w:lang w:val="en-US"/>
        </w:rPr>
        <w:t>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lang w:val="en-US"/>
        </w:rPr>
        <w:t>O</w:t>
      </w:r>
      <w:r>
        <w:rPr>
          <w:rFonts w:ascii="Times New Roman" w:hAnsi="Times New Roman"/>
        </w:rPr>
        <w:t xml:space="preserve">; в)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lang w:val="en-US"/>
        </w:rPr>
        <w:t>OH</w:t>
      </w:r>
      <w:r>
        <w:rPr>
          <w:rFonts w:ascii="Times New Roman" w:hAnsi="Times New Roman"/>
        </w:rPr>
        <w:t xml:space="preserve">; г) </w:t>
      </w:r>
      <w:r>
        <w:rPr>
          <w:rFonts w:ascii="Times New Roman" w:hAnsi="Times New Roman"/>
          <w:lang w:val="en-US"/>
        </w:rPr>
        <w:t>CH</w:t>
      </w:r>
      <w:r>
        <w:rPr>
          <w:rFonts w:ascii="Times New Roman" w:hAnsi="Times New Roman"/>
        </w:rPr>
        <w:t xml:space="preserve">;  д) </w:t>
      </w:r>
      <w:r>
        <w:rPr>
          <w:rFonts w:ascii="Times New Roman" w:hAnsi="Times New Roman"/>
          <w:lang w:val="en-US"/>
        </w:rPr>
        <w:t>KOH</w:t>
      </w:r>
      <w:r>
        <w:rPr>
          <w:rFonts w:ascii="Times New Roman" w:hAnsi="Times New Roman"/>
        </w:rPr>
        <w:t>. Составьте уравнения реакций.</w:t>
      </w:r>
    </w:p>
    <w:p w:rsidR="004F6A19" w:rsidRDefault="004F6A19" w:rsidP="004F6A19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Сколько граммов уксусной кислоты можно получить из 112 л ацетилена (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.)?</w:t>
      </w:r>
    </w:p>
    <w:p w:rsidR="004F6A19" w:rsidRDefault="004F6A19" w:rsidP="004F6A19">
      <w:pPr>
        <w:ind w:left="1188"/>
        <w:jc w:val="both"/>
        <w:rPr>
          <w:rFonts w:ascii="Times New Roman" w:hAnsi="Times New Roman"/>
        </w:rPr>
      </w:pP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2.6</w:t>
      </w:r>
    </w:p>
    <w:p w:rsidR="004F6A19" w:rsidRDefault="004F6A19" w:rsidP="004F6A19">
      <w:pPr>
        <w:widowControl/>
        <w:numPr>
          <w:ilvl w:val="0"/>
          <w:numId w:val="3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Классификация углеводов: моносахариды, дисахариды и полисахариды?</w:t>
      </w:r>
    </w:p>
    <w:p w:rsidR="004F6A19" w:rsidRDefault="004F6A19" w:rsidP="004F6A19">
      <w:pPr>
        <w:widowControl/>
        <w:numPr>
          <w:ilvl w:val="0"/>
          <w:numId w:val="3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Строение молекулы глюкозы. Ее свойства?</w:t>
      </w:r>
    </w:p>
    <w:p w:rsidR="004F6A19" w:rsidRDefault="004F6A19" w:rsidP="004F6A19">
      <w:pPr>
        <w:widowControl/>
        <w:numPr>
          <w:ilvl w:val="0"/>
          <w:numId w:val="3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Что такое реакция (серебряного зеркала)?</w:t>
      </w:r>
    </w:p>
    <w:p w:rsidR="004F6A19" w:rsidRDefault="004F6A19" w:rsidP="004F6A19">
      <w:pPr>
        <w:widowControl/>
        <w:numPr>
          <w:ilvl w:val="0"/>
          <w:numId w:val="3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Получение сахарозы в промышленности?</w:t>
      </w:r>
    </w:p>
    <w:p w:rsidR="004F6A19" w:rsidRDefault="004F6A19" w:rsidP="004F6A19">
      <w:pPr>
        <w:widowControl/>
        <w:numPr>
          <w:ilvl w:val="0"/>
          <w:numId w:val="3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Свойства крахмала?</w:t>
      </w:r>
    </w:p>
    <w:p w:rsidR="004F6A19" w:rsidRDefault="004F6A19" w:rsidP="004F6A19">
      <w:pPr>
        <w:widowControl/>
        <w:numPr>
          <w:ilvl w:val="0"/>
          <w:numId w:val="3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Свойства целлюлозы?</w:t>
      </w:r>
    </w:p>
    <w:p w:rsidR="004F6A19" w:rsidRDefault="004F6A19" w:rsidP="004F6A19">
      <w:pPr>
        <w:ind w:left="708"/>
        <w:jc w:val="both"/>
        <w:rPr>
          <w:rFonts w:ascii="Times New Roman" w:hAnsi="Times New Roman"/>
        </w:rPr>
      </w:pPr>
    </w:p>
    <w:p w:rsidR="004F6A19" w:rsidRDefault="004F6A19" w:rsidP="004F6A19">
      <w:pPr>
        <w:jc w:val="both"/>
        <w:rPr>
          <w:rFonts w:ascii="Times New Roman" w:hAnsi="Times New Roman"/>
        </w:rPr>
      </w:pPr>
    </w:p>
    <w:p w:rsidR="004F6A19" w:rsidRDefault="004F6A19" w:rsidP="004F6A1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Тема 2.7</w:t>
      </w:r>
    </w:p>
    <w:p w:rsidR="004F6A19" w:rsidRDefault="004F6A19" w:rsidP="004F6A19">
      <w:pPr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 Аминокислоты – это  </w:t>
      </w:r>
    </w:p>
    <w:p w:rsidR="004F6A19" w:rsidRDefault="004F6A19" w:rsidP="004F6A19">
      <w:pPr>
        <w:widowControl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Окрашенные твердые вещества,</w:t>
      </w:r>
    </w:p>
    <w:p w:rsidR="004F6A19" w:rsidRDefault="004F6A19" w:rsidP="004F6A19">
      <w:pPr>
        <w:widowControl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Бесцветные кристаллические вещества,</w:t>
      </w:r>
    </w:p>
    <w:p w:rsidR="004F6A19" w:rsidRDefault="004F6A19" w:rsidP="004F6A19">
      <w:pPr>
        <w:widowControl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бесцветные жидкости,</w:t>
      </w:r>
    </w:p>
    <w:p w:rsidR="004F6A19" w:rsidRDefault="004F6A19" w:rsidP="004F6A19">
      <w:pPr>
        <w:widowControl/>
        <w:numPr>
          <w:ilvl w:val="0"/>
          <w:numId w:val="39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газообразные вещества.</w:t>
      </w:r>
    </w:p>
    <w:p w:rsidR="004F6A19" w:rsidRDefault="004F6A19" w:rsidP="004F6A19">
      <w:pPr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синтезе белков в живых организмах принимают участие </w:t>
      </w:r>
    </w:p>
    <w:p w:rsidR="004F6A19" w:rsidRDefault="004F6A19" w:rsidP="004F6A19">
      <w:pPr>
        <w:widowControl/>
        <w:numPr>
          <w:ilvl w:val="0"/>
          <w:numId w:val="40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150 аминокислот,</w:t>
      </w:r>
    </w:p>
    <w:p w:rsidR="004F6A19" w:rsidRDefault="004F6A19" w:rsidP="004F6A19">
      <w:pPr>
        <w:widowControl/>
        <w:numPr>
          <w:ilvl w:val="0"/>
          <w:numId w:val="40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100 аминокислот,</w:t>
      </w:r>
    </w:p>
    <w:p w:rsidR="004F6A19" w:rsidRDefault="004F6A19" w:rsidP="004F6A19">
      <w:pPr>
        <w:widowControl/>
        <w:numPr>
          <w:ilvl w:val="0"/>
          <w:numId w:val="40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 аминокислот,</w:t>
      </w:r>
    </w:p>
    <w:p w:rsidR="004F6A19" w:rsidRDefault="004F6A19" w:rsidP="004F6A19">
      <w:pPr>
        <w:widowControl/>
        <w:numPr>
          <w:ilvl w:val="0"/>
          <w:numId w:val="40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 аминокислот.</w:t>
      </w:r>
    </w:p>
    <w:p w:rsidR="004F6A19" w:rsidRDefault="004F6A19" w:rsidP="004F6A19">
      <w:pPr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растворах аминокислоты проявляют </w:t>
      </w:r>
    </w:p>
    <w:p w:rsidR="004F6A19" w:rsidRDefault="004F6A19" w:rsidP="004F6A19">
      <w:pPr>
        <w:widowControl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кислотные свойства,</w:t>
      </w:r>
    </w:p>
    <w:p w:rsidR="004F6A19" w:rsidRDefault="004F6A19" w:rsidP="004F6A19">
      <w:pPr>
        <w:widowControl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основные свойства,</w:t>
      </w:r>
    </w:p>
    <w:p w:rsidR="004F6A19" w:rsidRDefault="004F6A19" w:rsidP="004F6A19">
      <w:pPr>
        <w:widowControl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амфотерные свойства,</w:t>
      </w:r>
    </w:p>
    <w:p w:rsidR="004F6A19" w:rsidRDefault="004F6A19" w:rsidP="004F6A19">
      <w:pPr>
        <w:widowControl/>
        <w:numPr>
          <w:ilvl w:val="0"/>
          <w:numId w:val="41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 кислотами и основаниями не взаимодействуют.</w:t>
      </w:r>
    </w:p>
    <w:p w:rsidR="004F6A19" w:rsidRDefault="004F6A19" w:rsidP="004F6A19">
      <w:pPr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Реакция образования макромолекулы белка из большого количества аминокислот относится к реакциям</w:t>
      </w:r>
    </w:p>
    <w:p w:rsidR="004F6A19" w:rsidRDefault="004F6A19" w:rsidP="004F6A19">
      <w:pPr>
        <w:spacing w:line="360" w:lineRule="auto"/>
        <w:rPr>
          <w:rFonts w:ascii="Times New Roman" w:hAnsi="Times New Roman"/>
        </w:rPr>
        <w:sectPr w:rsidR="004F6A19">
          <w:pgSz w:w="11906" w:h="16838"/>
          <w:pgMar w:top="567" w:right="850" w:bottom="567" w:left="1134" w:header="709" w:footer="709" w:gutter="0"/>
          <w:cols w:space="720"/>
        </w:sectPr>
      </w:pPr>
    </w:p>
    <w:p w:rsidR="004F6A19" w:rsidRDefault="004F6A19" w:rsidP="004F6A19">
      <w:pPr>
        <w:widowControl/>
        <w:numPr>
          <w:ilvl w:val="0"/>
          <w:numId w:val="4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полимеризации,</w:t>
      </w:r>
    </w:p>
    <w:p w:rsidR="004F6A19" w:rsidRDefault="004F6A19" w:rsidP="004F6A19">
      <w:pPr>
        <w:widowControl/>
        <w:numPr>
          <w:ilvl w:val="0"/>
          <w:numId w:val="4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поликонденсации,</w:t>
      </w:r>
    </w:p>
    <w:p w:rsidR="004F6A19" w:rsidRDefault="004F6A19" w:rsidP="004F6A19">
      <w:pPr>
        <w:widowControl/>
        <w:numPr>
          <w:ilvl w:val="0"/>
          <w:numId w:val="4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присоединения, </w:t>
      </w:r>
    </w:p>
    <w:p w:rsidR="004F6A19" w:rsidRDefault="004F6A19" w:rsidP="004F6A19">
      <w:pPr>
        <w:widowControl/>
        <w:numPr>
          <w:ilvl w:val="0"/>
          <w:numId w:val="4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замещения.</w:t>
      </w:r>
    </w:p>
    <w:p w:rsidR="004F6A19" w:rsidRDefault="004F6A19" w:rsidP="004F6A19">
      <w:pPr>
        <w:spacing w:line="360" w:lineRule="auto"/>
        <w:rPr>
          <w:rFonts w:ascii="Times New Roman" w:hAnsi="Times New Roman"/>
        </w:rPr>
        <w:sectPr w:rsidR="004F6A19">
          <w:type w:val="continuous"/>
          <w:pgSz w:w="11906" w:h="16838"/>
          <w:pgMar w:top="567" w:right="850" w:bottom="567" w:left="1134" w:header="709" w:footer="709" w:gutter="0"/>
          <w:cols w:num="2" w:space="720" w:equalWidth="0">
            <w:col w:w="4607" w:space="708"/>
            <w:col w:w="4607"/>
          </w:cols>
        </w:sectPr>
      </w:pPr>
    </w:p>
    <w:p w:rsidR="004F6A19" w:rsidRDefault="004F6A19" w:rsidP="004F6A19">
      <w:pPr>
        <w:widowControl/>
        <w:numPr>
          <w:ilvl w:val="0"/>
          <w:numId w:val="38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Число изомерных аминокислот, имеющих формулу</w:t>
      </w:r>
      <w:proofErr w:type="gramStart"/>
      <w:r>
        <w:rPr>
          <w:rFonts w:ascii="Times New Roman" w:hAnsi="Times New Roman"/>
        </w:rPr>
        <w:t xml:space="preserve"> С</w:t>
      </w:r>
      <w:proofErr w:type="gram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vertAlign w:val="subscript"/>
        </w:rPr>
        <w:t xml:space="preserve">4 </w:t>
      </w:r>
      <w:r>
        <w:rPr>
          <w:rFonts w:ascii="Times New Roman" w:hAnsi="Times New Roman"/>
        </w:rPr>
        <w:t xml:space="preserve">Н </w:t>
      </w:r>
      <w:r>
        <w:rPr>
          <w:rFonts w:ascii="Times New Roman" w:hAnsi="Times New Roman"/>
          <w:vertAlign w:val="subscript"/>
        </w:rPr>
        <w:t xml:space="preserve">9 </w:t>
      </w:r>
      <w:r>
        <w:rPr>
          <w:rFonts w:ascii="Times New Roman" w:hAnsi="Times New Roman"/>
          <w:lang w:val="en-US"/>
        </w:rPr>
        <w:t>N</w:t>
      </w:r>
      <w:r>
        <w:rPr>
          <w:rFonts w:ascii="Times New Roman" w:hAnsi="Times New Roman"/>
        </w:rPr>
        <w:t xml:space="preserve"> О </w:t>
      </w:r>
      <w:r>
        <w:rPr>
          <w:rFonts w:ascii="Times New Roman" w:hAnsi="Times New Roman"/>
          <w:vertAlign w:val="subscript"/>
        </w:rPr>
        <w:t xml:space="preserve">2 </w:t>
      </w:r>
      <w:r>
        <w:rPr>
          <w:rFonts w:ascii="Times New Roman" w:hAnsi="Times New Roman"/>
        </w:rPr>
        <w:t>, равно</w:t>
      </w:r>
    </w:p>
    <w:p w:rsidR="004F6A19" w:rsidRDefault="004F6A19" w:rsidP="004F6A19">
      <w:pPr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2,      2)3,     3) 4,     4) 5.</w:t>
      </w:r>
    </w:p>
    <w:p w:rsidR="004F6A19" w:rsidRDefault="004F6A19" w:rsidP="004F6A19">
      <w:pPr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6.</w:t>
      </w:r>
      <w:r>
        <w:rPr>
          <w:rFonts w:ascii="Times New Roman" w:hAnsi="Times New Roman"/>
        </w:rPr>
        <w:t xml:space="preserve"> Амидной называют группу атомов</w:t>
      </w:r>
    </w:p>
    <w:p w:rsidR="004F6A19" w:rsidRDefault="004F6A19" w:rsidP="004F6A19">
      <w:pPr>
        <w:spacing w:line="360" w:lineRule="auto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– СОО</w:t>
      </w:r>
      <w:r>
        <w:rPr>
          <w:rFonts w:ascii="Times New Roman" w:hAnsi="Times New Roman"/>
          <w:lang w:val="en-US"/>
        </w:rPr>
        <w:t>NH</w:t>
      </w:r>
      <w:r>
        <w:rPr>
          <w:rFonts w:ascii="Times New Roman" w:hAnsi="Times New Roman"/>
        </w:rPr>
        <w:t>-  ,  2) –СО-</w:t>
      </w:r>
      <w:r>
        <w:rPr>
          <w:rFonts w:ascii="Times New Roman" w:hAnsi="Times New Roman"/>
          <w:lang w:val="en-US"/>
        </w:rPr>
        <w:t>N</w:t>
      </w:r>
      <w:r>
        <w:rPr>
          <w:rFonts w:ascii="Times New Roman" w:hAnsi="Times New Roman"/>
        </w:rPr>
        <w:t xml:space="preserve">Н </w:t>
      </w:r>
      <w:r>
        <w:rPr>
          <w:rFonts w:ascii="Times New Roman" w:hAnsi="Times New Roman"/>
          <w:vertAlign w:val="subscript"/>
        </w:rPr>
        <w:t xml:space="preserve">2  </w:t>
      </w:r>
      <w:r>
        <w:rPr>
          <w:rFonts w:ascii="Times New Roman" w:hAnsi="Times New Roman"/>
        </w:rPr>
        <w:t xml:space="preserve">, 3)  - СО – </w:t>
      </w:r>
      <w:r>
        <w:rPr>
          <w:rFonts w:ascii="Times New Roman" w:hAnsi="Times New Roman"/>
          <w:lang w:val="en-US"/>
        </w:rPr>
        <w:t>NH</w:t>
      </w:r>
      <w:r>
        <w:rPr>
          <w:rFonts w:ascii="Times New Roman" w:hAnsi="Times New Roman"/>
        </w:rPr>
        <w:t xml:space="preserve">,  4) – </w:t>
      </w:r>
      <w:r>
        <w:rPr>
          <w:rFonts w:ascii="Times New Roman" w:hAnsi="Times New Roman"/>
          <w:lang w:val="en-US"/>
        </w:rPr>
        <w:t>NH</w:t>
      </w:r>
      <w:r w:rsidRPr="004F6A19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vertAlign w:val="subscript"/>
        </w:rPr>
        <w:t xml:space="preserve">2 </w:t>
      </w:r>
      <w:r>
        <w:rPr>
          <w:rFonts w:ascii="Times New Roman" w:hAnsi="Times New Roman"/>
        </w:rPr>
        <w:t>– СОО -</w:t>
      </w:r>
      <w:proofErr w:type="gramStart"/>
      <w:r>
        <w:rPr>
          <w:rFonts w:ascii="Times New Roman" w:hAnsi="Times New Roman"/>
        </w:rPr>
        <w:t xml:space="preserve"> .</w:t>
      </w:r>
      <w:proofErr w:type="gramEnd"/>
    </w:p>
    <w:p w:rsidR="004F6A19" w:rsidRDefault="004F6A19" w:rsidP="004F6A1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7.</w:t>
      </w:r>
      <w:r>
        <w:rPr>
          <w:rFonts w:ascii="Times New Roman" w:hAnsi="Times New Roman"/>
        </w:rPr>
        <w:t xml:space="preserve"> Биологические функции, которые выполняют белки – ферменты</w:t>
      </w:r>
    </w:p>
    <w:p w:rsidR="004F6A19" w:rsidRDefault="004F6A19" w:rsidP="004F6A1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регуляторные,  2) каталитические,  3) транспортные,  4) защитные.</w:t>
      </w:r>
    </w:p>
    <w:p w:rsidR="004F6A19" w:rsidRDefault="004F6A19" w:rsidP="004F6A1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8.</w:t>
      </w:r>
      <w:r>
        <w:rPr>
          <w:rFonts w:ascii="Times New Roman" w:hAnsi="Times New Roman"/>
        </w:rPr>
        <w:t xml:space="preserve"> При полном гидролизе белков под влиянием ферментов образуются </w:t>
      </w:r>
    </w:p>
    <w:p w:rsidR="004F6A19" w:rsidRDefault="004F6A19" w:rsidP="004F6A1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полипептиды,   2) </w:t>
      </w:r>
      <w:proofErr w:type="spellStart"/>
      <w:r>
        <w:rPr>
          <w:rFonts w:ascii="Times New Roman" w:hAnsi="Times New Roman"/>
        </w:rPr>
        <w:t>трипептиды</w:t>
      </w:r>
      <w:proofErr w:type="spellEnd"/>
      <w:r>
        <w:rPr>
          <w:rFonts w:ascii="Times New Roman" w:hAnsi="Times New Roman"/>
        </w:rPr>
        <w:t>,  3) дипептиды,  4) аминокислоты.</w:t>
      </w:r>
    </w:p>
    <w:p w:rsidR="004F6A19" w:rsidRDefault="004F6A19" w:rsidP="004F6A1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9.</w:t>
      </w:r>
      <w:r>
        <w:rPr>
          <w:rFonts w:ascii="Times New Roman" w:hAnsi="Times New Roman"/>
        </w:rPr>
        <w:t xml:space="preserve"> Порядок чередования аминокислотных </w:t>
      </w:r>
      <w:proofErr w:type="spellStart"/>
      <w:r>
        <w:rPr>
          <w:rFonts w:ascii="Times New Roman" w:hAnsi="Times New Roman"/>
        </w:rPr>
        <w:t>остатковп</w:t>
      </w:r>
      <w:proofErr w:type="spellEnd"/>
      <w:r>
        <w:rPr>
          <w:rFonts w:ascii="Times New Roman" w:hAnsi="Times New Roman"/>
        </w:rPr>
        <w:t xml:space="preserve"> полипептидной цепи белка определяют его </w:t>
      </w:r>
    </w:p>
    <w:p w:rsidR="004F6A19" w:rsidRDefault="004F6A19" w:rsidP="004F6A19">
      <w:pPr>
        <w:rPr>
          <w:rFonts w:ascii="Times New Roman" w:hAnsi="Times New Roman"/>
        </w:rPr>
        <w:sectPr w:rsidR="004F6A19">
          <w:type w:val="continuous"/>
          <w:pgSz w:w="11906" w:h="16838"/>
          <w:pgMar w:top="567" w:right="850" w:bottom="567" w:left="1134" w:header="709" w:footer="709" w:gutter="0"/>
          <w:cols w:space="720"/>
        </w:sectPr>
      </w:pPr>
    </w:p>
    <w:p w:rsidR="004F6A19" w:rsidRDefault="004F6A19" w:rsidP="004F6A1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первичную структуру,   </w:t>
      </w:r>
    </w:p>
    <w:p w:rsidR="004F6A19" w:rsidRDefault="004F6A19" w:rsidP="004F6A1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вторичную,</w:t>
      </w:r>
    </w:p>
    <w:p w:rsidR="004F6A19" w:rsidRDefault="004F6A19" w:rsidP="004F6A1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 третичную,                     </w:t>
      </w:r>
    </w:p>
    <w:p w:rsidR="004F6A19" w:rsidRDefault="004F6A19" w:rsidP="004F6A1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4) четвертичную.</w:t>
      </w:r>
    </w:p>
    <w:p w:rsidR="004F6A19" w:rsidRDefault="004F6A19" w:rsidP="004F6A19">
      <w:pPr>
        <w:rPr>
          <w:rFonts w:ascii="Times New Roman" w:hAnsi="Times New Roman"/>
        </w:rPr>
        <w:sectPr w:rsidR="004F6A19">
          <w:type w:val="continuous"/>
          <w:pgSz w:w="11906" w:h="16838"/>
          <w:pgMar w:top="567" w:right="850" w:bottom="567" w:left="1134" w:header="709" w:footer="709" w:gutter="0"/>
          <w:cols w:num="2" w:space="720" w:equalWidth="0">
            <w:col w:w="4607" w:space="708"/>
            <w:col w:w="4607"/>
          </w:cols>
        </w:sectPr>
      </w:pPr>
    </w:p>
    <w:p w:rsidR="004F6A19" w:rsidRDefault="004F6A19" w:rsidP="004F6A19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10.</w:t>
      </w:r>
      <w:r>
        <w:rPr>
          <w:rFonts w:ascii="Times New Roman" w:hAnsi="Times New Roman"/>
        </w:rPr>
        <w:t xml:space="preserve"> Взаимодействие белков с концентрированной азотной кислотой, с образованием желтого окрашивания, называется </w:t>
      </w:r>
    </w:p>
    <w:p w:rsidR="004F6A19" w:rsidRDefault="004F6A19" w:rsidP="004F6A19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1) </w:t>
      </w:r>
      <w:proofErr w:type="spellStart"/>
      <w:r>
        <w:rPr>
          <w:rFonts w:ascii="Times New Roman" w:hAnsi="Times New Roman"/>
        </w:rPr>
        <w:t>биуретовой</w:t>
      </w:r>
      <w:proofErr w:type="spellEnd"/>
      <w:r>
        <w:rPr>
          <w:rFonts w:ascii="Times New Roman" w:hAnsi="Times New Roman"/>
        </w:rPr>
        <w:t xml:space="preserve"> реакцией,      </w:t>
      </w:r>
    </w:p>
    <w:p w:rsidR="004F6A19" w:rsidRDefault="004F6A19" w:rsidP="004F6A1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ксантопротеиновой реакцией,</w:t>
      </w:r>
    </w:p>
    <w:p w:rsidR="004F6A19" w:rsidRDefault="004F6A19" w:rsidP="004F6A1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3) реакцией Коновалова,    </w:t>
      </w:r>
    </w:p>
    <w:p w:rsidR="004F6A19" w:rsidRDefault="004F6A19" w:rsidP="004F6A19">
      <w:pPr>
        <w:spacing w:after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4) реакцией Зимина.</w:t>
      </w:r>
    </w:p>
    <w:p w:rsidR="004F6A19" w:rsidRDefault="004F6A19" w:rsidP="004F6A19">
      <w:pPr>
        <w:tabs>
          <w:tab w:val="left" w:pos="2985"/>
        </w:tabs>
        <w:rPr>
          <w:rFonts w:ascii="Times New Roman" w:hAnsi="Times New Roman"/>
        </w:rPr>
      </w:pPr>
    </w:p>
    <w:p w:rsidR="004F6A19" w:rsidRDefault="004F6A19" w:rsidP="004F6A19">
      <w:pPr>
        <w:tabs>
          <w:tab w:val="left" w:pos="2985"/>
        </w:tabs>
        <w:rPr>
          <w:rFonts w:ascii="Times New Roman" w:hAnsi="Times New Roman"/>
        </w:rPr>
      </w:pPr>
    </w:p>
    <w:p w:rsidR="004F6A19" w:rsidRDefault="004F6A19" w:rsidP="004F6A19">
      <w:pPr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Критерии оценок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«отличн</w:t>
      </w:r>
      <w:r>
        <w:rPr>
          <w:rFonts w:ascii="Times New Roman" w:hAnsi="Times New Roman"/>
        </w:rPr>
        <w:t>о» ставится в случае, когда материал излагается  исчерпывающе, последовательно, грамотно и логически стройно, при этом раскрываются  не только основные понятия, но и анализируются   точки зрения различных авторов. Обучающийся  не затрудняется с ответом при видоизменении задания, видит междисциплинарные связи, умеет самостоятельно обобщать и излагать материал, не допуская ошибок. Соблюдает  культуру речи.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«хорошо»</w:t>
      </w:r>
      <w:r>
        <w:rPr>
          <w:rFonts w:ascii="Times New Roman" w:hAnsi="Times New Roman"/>
        </w:rPr>
        <w:t xml:space="preserve"> ставится, если обучающийся 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Соблюдает  культуру речи.</w:t>
      </w:r>
    </w:p>
    <w:p w:rsidR="004F6A19" w:rsidRDefault="004F6A19" w:rsidP="004F6A19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«удовлетворительно»</w:t>
      </w:r>
      <w:r>
        <w:rPr>
          <w:rFonts w:ascii="Times New Roman" w:hAnsi="Times New Roman"/>
        </w:rPr>
        <w:t xml:space="preserve"> ставится, если обучающийся 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 материала, затрудняется с ответами, показывает отсутствие должной связи между анализом, аргументацией и выводами.</w:t>
      </w:r>
    </w:p>
    <w:p w:rsidR="004F6A19" w:rsidRDefault="004F6A19" w:rsidP="004F6A19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«неудовлетворительно»</w:t>
      </w:r>
      <w:r>
        <w:rPr>
          <w:rFonts w:ascii="Times New Roman" w:hAnsi="Times New Roman"/>
        </w:rPr>
        <w:t xml:space="preserve"> ставится, если обучающийся не отвечает на поставленные вопросы.</w:t>
      </w:r>
    </w:p>
    <w:p w:rsidR="004F6A19" w:rsidRDefault="004F6A19" w:rsidP="004F6A19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</w:p>
    <w:p w:rsidR="004F6A19" w:rsidRDefault="004F6A19" w:rsidP="004F6A1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  <w:spacing w:val="-1"/>
        </w:rPr>
        <w:t xml:space="preserve"> 2. Комплект оценочных средств для</w:t>
      </w:r>
      <w:r>
        <w:rPr>
          <w:rFonts w:ascii="Times New Roman" w:hAnsi="Times New Roman"/>
          <w:b/>
          <w:spacing w:val="-13"/>
        </w:rPr>
        <w:t xml:space="preserve"> </w:t>
      </w:r>
      <w:r>
        <w:rPr>
          <w:rFonts w:ascii="Times New Roman" w:hAnsi="Times New Roman"/>
          <w:b/>
          <w:spacing w:val="-1"/>
        </w:rPr>
        <w:t>промежуточной аттестации</w:t>
      </w:r>
      <w:r>
        <w:rPr>
          <w:rFonts w:ascii="Times New Roman" w:hAnsi="Times New Roman"/>
          <w:b/>
        </w:rPr>
        <w:t xml:space="preserve"> </w:t>
      </w:r>
    </w:p>
    <w:p w:rsidR="004F6A19" w:rsidRDefault="004F6A19" w:rsidP="004F6A19">
      <w:pPr>
        <w:ind w:right="282" w:firstLine="709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4F6A19" w:rsidRDefault="004F6A19" w:rsidP="004F6A19">
      <w:pPr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Структуру формирования компетенции можно представить в виде следующих трех последовательных уровней:</w:t>
      </w:r>
    </w:p>
    <w:p w:rsidR="004F6A19" w:rsidRDefault="004F6A19" w:rsidP="004F6A19">
      <w:pPr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>
        <w:rPr>
          <w:rFonts w:ascii="Times New Roman" w:hAnsi="Times New Roman"/>
        </w:rPr>
        <w:t>сформированности</w:t>
      </w:r>
      <w:proofErr w:type="spellEnd"/>
      <w:r>
        <w:rPr>
          <w:rFonts w:ascii="Times New Roman" w:hAnsi="Times New Roman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4F6A19" w:rsidRDefault="004F6A19" w:rsidP="004F6A19">
      <w:pPr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4F6A19" w:rsidRDefault="004F6A19" w:rsidP="004F6A19">
      <w:pPr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4F6A19" w:rsidRDefault="004F6A19" w:rsidP="004F6A19">
      <w:pPr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выявления  уровня </w:t>
      </w:r>
      <w:proofErr w:type="spellStart"/>
      <w:r>
        <w:rPr>
          <w:rFonts w:ascii="Times New Roman" w:hAnsi="Times New Roman"/>
        </w:rPr>
        <w:t>сформированности</w:t>
      </w:r>
      <w:proofErr w:type="spellEnd"/>
      <w:r>
        <w:rPr>
          <w:rFonts w:ascii="Times New Roman" w:hAnsi="Times New Roman"/>
        </w:rP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:rsidR="004F6A19" w:rsidRDefault="004F6A19" w:rsidP="004F6A19">
      <w:pPr>
        <w:tabs>
          <w:tab w:val="left" w:pos="993"/>
        </w:tabs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>Выполнение комплексных тестов и/или ответы на вопросы (теоретические задания);</w:t>
      </w:r>
    </w:p>
    <w:p w:rsidR="004F6A19" w:rsidRDefault="004F6A19" w:rsidP="004F6A19">
      <w:pPr>
        <w:tabs>
          <w:tab w:val="left" w:pos="993"/>
        </w:tabs>
        <w:ind w:right="28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>Выполнение комплексных проблемно-аналитических и практических  заданий (задачи, упражнения и т.д. и т.п.) (</w:t>
      </w:r>
      <w:proofErr w:type="spellStart"/>
      <w:r>
        <w:rPr>
          <w:rFonts w:ascii="Times New Roman" w:hAnsi="Times New Roman"/>
        </w:rPr>
        <w:t>практичекие</w:t>
      </w:r>
      <w:proofErr w:type="spellEnd"/>
      <w:r>
        <w:rPr>
          <w:rFonts w:ascii="Times New Roman" w:hAnsi="Times New Roman"/>
        </w:rPr>
        <w:t xml:space="preserve"> задания).</w:t>
      </w:r>
    </w:p>
    <w:p w:rsidR="004F6A19" w:rsidRDefault="004F6A19" w:rsidP="004F6A19">
      <w:pPr>
        <w:ind w:right="282" w:firstLine="709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:rsidR="004F6A19" w:rsidRDefault="004F6A19" w:rsidP="004F6A19">
      <w:pPr>
        <w:ind w:right="282"/>
        <w:jc w:val="center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>Критерии оценки знаний студентов</w:t>
      </w:r>
    </w:p>
    <w:p w:rsidR="004F6A19" w:rsidRDefault="004F6A19" w:rsidP="004F6A19">
      <w:pPr>
        <w:ind w:right="282"/>
        <w:jc w:val="center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(пороговый уровень </w:t>
      </w:r>
      <w:proofErr w:type="spellStart"/>
      <w:r>
        <w:rPr>
          <w:rFonts w:ascii="Times New Roman" w:hAnsi="Times New Roman"/>
          <w:b/>
          <w:bCs/>
          <w:lang w:eastAsia="en-US"/>
        </w:rPr>
        <w:t>сформированности</w:t>
      </w:r>
      <w:proofErr w:type="spellEnd"/>
      <w:r>
        <w:rPr>
          <w:rFonts w:ascii="Times New Roman" w:hAnsi="Times New Roman"/>
          <w:b/>
          <w:bCs/>
          <w:lang w:eastAsia="en-US"/>
        </w:rPr>
        <w:t xml:space="preserve"> компетенций)</w:t>
      </w:r>
    </w:p>
    <w:p w:rsidR="004F6A19" w:rsidRDefault="004F6A19" w:rsidP="004F6A19">
      <w:pPr>
        <w:tabs>
          <w:tab w:val="left" w:pos="7427"/>
        </w:tabs>
        <w:ind w:right="282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7"/>
        <w:gridCol w:w="6941"/>
      </w:tblGrid>
      <w:tr w:rsidR="004F6A19" w:rsidTr="004F6A1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ind w:right="282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ind w:right="282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F6A19" w:rsidTr="004F6A1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Отлично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4F6A19" w:rsidRDefault="004F6A1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4F6A19" w:rsidTr="004F6A1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Хорошо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:rsidR="004F6A19" w:rsidRDefault="004F6A1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4F6A19" w:rsidTr="004F6A1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4F6A19" w:rsidRDefault="004F6A1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4F6A19" w:rsidRDefault="004F6A1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частично владеет системой понятий.</w:t>
            </w:r>
          </w:p>
        </w:tc>
      </w:tr>
      <w:tr w:rsidR="004F6A19" w:rsidTr="004F6A19"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студент не усвоил значительной части материала;</w:t>
            </w:r>
          </w:p>
          <w:p w:rsidR="004F6A19" w:rsidRDefault="004F6A1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- не владеет системой понятий.</w:t>
            </w:r>
          </w:p>
        </w:tc>
      </w:tr>
    </w:tbl>
    <w:p w:rsidR="004F6A19" w:rsidRDefault="004F6A19" w:rsidP="004F6A19">
      <w:pPr>
        <w:ind w:right="282"/>
        <w:jc w:val="both"/>
        <w:rPr>
          <w:rFonts w:ascii="Times New Roman" w:hAnsi="Times New Roman"/>
          <w:bCs/>
          <w:lang w:eastAsia="en-US"/>
        </w:rPr>
      </w:pPr>
    </w:p>
    <w:p w:rsidR="004F6A19" w:rsidRDefault="004F6A19" w:rsidP="004F6A19">
      <w:pPr>
        <w:ind w:right="282"/>
        <w:jc w:val="both"/>
        <w:rPr>
          <w:rFonts w:ascii="Times New Roman" w:hAnsi="Times New Roman"/>
          <w:bCs/>
          <w:lang w:eastAsia="en-US"/>
        </w:rPr>
      </w:pPr>
    </w:p>
    <w:p w:rsidR="004F6A19" w:rsidRDefault="004F6A19" w:rsidP="004F6A19">
      <w:pPr>
        <w:ind w:right="282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4F6A19" w:rsidRDefault="004F6A19" w:rsidP="004F6A19">
      <w:pPr>
        <w:ind w:right="282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(продвинутый уровень </w:t>
      </w:r>
      <w:r>
        <w:rPr>
          <w:rFonts w:ascii="Times New Roman" w:hAnsi="Times New Roman"/>
          <w:b/>
          <w:bCs/>
          <w:vanish/>
          <w:lang w:eastAsia="en-US"/>
        </w:rPr>
        <w:t xml:space="preserve">но </w:t>
      </w:r>
      <w:proofErr w:type="spellStart"/>
      <w:r>
        <w:rPr>
          <w:rFonts w:ascii="Times New Roman" w:hAnsi="Times New Roman"/>
          <w:b/>
          <w:bCs/>
          <w:vanish/>
          <w:lang w:eastAsia="en-US"/>
        </w:rPr>
        <w:t>овень</w:t>
      </w:r>
      <w:proofErr w:type="spellEnd"/>
      <w:r>
        <w:rPr>
          <w:rFonts w:ascii="Times New Roman" w:hAnsi="Times New Roman"/>
          <w:b/>
          <w:bCs/>
          <w:vanish/>
          <w:lang w:eastAsia="en-US"/>
        </w:rPr>
        <w:t xml:space="preserve"> </w:t>
      </w:r>
      <w:proofErr w:type="spellStart"/>
      <w:r>
        <w:rPr>
          <w:rFonts w:ascii="Times New Roman" w:hAnsi="Times New Roman"/>
          <w:b/>
          <w:bCs/>
          <w:vanish/>
          <w:lang w:eastAsia="en-US"/>
        </w:rPr>
        <w:t>сформированности</w:t>
      </w:r>
      <w:proofErr w:type="spellEnd"/>
      <w:r>
        <w:rPr>
          <w:rFonts w:ascii="Times New Roman" w:hAnsi="Times New Roman"/>
          <w:b/>
          <w:bCs/>
          <w:vanish/>
          <w:lang w:eastAsia="en-US"/>
        </w:rPr>
        <w:t xml:space="preserve"> компетенции)</w:t>
      </w:r>
      <w:proofErr w:type="spellStart"/>
      <w:r>
        <w:rPr>
          <w:rFonts w:ascii="Times New Roman" w:hAnsi="Times New Roman"/>
          <w:b/>
          <w:bCs/>
          <w:lang w:eastAsia="en-US"/>
        </w:rPr>
        <w:t>сформированности</w:t>
      </w:r>
      <w:proofErr w:type="spellEnd"/>
      <w:r>
        <w:rPr>
          <w:rFonts w:ascii="Times New Roman" w:hAnsi="Times New Roman"/>
          <w:b/>
          <w:bCs/>
          <w:lang w:eastAsia="en-US"/>
        </w:rPr>
        <w:t xml:space="preserve"> компетенции)</w:t>
      </w:r>
    </w:p>
    <w:p w:rsidR="004F6A19" w:rsidRDefault="004F6A19" w:rsidP="004F6A19">
      <w:pPr>
        <w:ind w:right="282"/>
        <w:jc w:val="both"/>
        <w:rPr>
          <w:rFonts w:ascii="Times New Roman" w:hAnsi="Times New Roman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7"/>
        <w:gridCol w:w="6941"/>
      </w:tblGrid>
      <w:tr w:rsidR="004F6A19" w:rsidTr="004F6A1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F6A19" w:rsidTr="004F6A1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Отлично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4F6A19" w:rsidTr="004F6A1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Хорошо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4F6A19" w:rsidTr="004F6A1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4F6A19" w:rsidTr="004F6A19"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4F6A19" w:rsidRDefault="004F6A19" w:rsidP="004F6A19">
      <w:pPr>
        <w:ind w:right="282"/>
        <w:jc w:val="both"/>
        <w:rPr>
          <w:rFonts w:ascii="Times New Roman" w:hAnsi="Times New Roman"/>
          <w:bCs/>
          <w:lang w:eastAsia="en-US"/>
        </w:rPr>
      </w:pPr>
    </w:p>
    <w:p w:rsidR="004F6A19" w:rsidRDefault="004F6A19" w:rsidP="004F6A19">
      <w:pPr>
        <w:ind w:right="282"/>
        <w:jc w:val="both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Критерии оценки умений и/или практического опыта  </w:t>
      </w:r>
      <w:r>
        <w:rPr>
          <w:rFonts w:ascii="Times New Roman" w:hAnsi="Times New Roman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:rsidR="004F6A19" w:rsidRDefault="004F6A19" w:rsidP="004F6A19">
      <w:pPr>
        <w:ind w:right="282"/>
        <w:jc w:val="both"/>
        <w:rPr>
          <w:rFonts w:ascii="Times New Roman" w:hAnsi="Times New Roman"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 xml:space="preserve">(повышенный уровень </w:t>
      </w:r>
      <w:proofErr w:type="spellStart"/>
      <w:r>
        <w:rPr>
          <w:rFonts w:ascii="Times New Roman" w:hAnsi="Times New Roman"/>
          <w:b/>
          <w:bCs/>
          <w:lang w:eastAsia="en-US"/>
        </w:rPr>
        <w:t>сформированности</w:t>
      </w:r>
      <w:proofErr w:type="spellEnd"/>
      <w:r>
        <w:rPr>
          <w:rFonts w:ascii="Times New Roman" w:hAnsi="Times New Roman"/>
          <w:b/>
          <w:bCs/>
          <w:lang w:eastAsia="en-US"/>
        </w:rPr>
        <w:t xml:space="preserve"> компетенции)</w:t>
      </w:r>
    </w:p>
    <w:p w:rsidR="004F6A19" w:rsidRDefault="004F6A19" w:rsidP="004F6A19">
      <w:pPr>
        <w:ind w:right="282"/>
        <w:jc w:val="both"/>
        <w:rPr>
          <w:rFonts w:ascii="Times New Roman" w:hAnsi="Times New Roman"/>
          <w:bCs/>
          <w:lang w:eastAsia="en-US"/>
        </w:rPr>
      </w:pPr>
    </w:p>
    <w:tbl>
      <w:tblPr>
        <w:tblW w:w="505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7"/>
        <w:gridCol w:w="7039"/>
      </w:tblGrid>
      <w:tr w:rsidR="004F6A19" w:rsidTr="004F6A19">
        <w:trPr>
          <w:trHeight w:val="525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Шкала оценивания</w:t>
            </w:r>
          </w:p>
        </w:tc>
        <w:tc>
          <w:tcPr>
            <w:tcW w:w="3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4F6A19" w:rsidTr="004F6A19">
        <w:trPr>
          <w:trHeight w:val="3045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Отлично</w:t>
            </w:r>
          </w:p>
        </w:tc>
        <w:tc>
          <w:tcPr>
            <w:tcW w:w="3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/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4F6A19" w:rsidTr="004F6A19">
        <w:trPr>
          <w:trHeight w:val="830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Хорошо</w:t>
            </w:r>
          </w:p>
        </w:tc>
        <w:tc>
          <w:tcPr>
            <w:tcW w:w="3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/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4F6A19" w:rsidTr="004F6A19">
        <w:trPr>
          <w:trHeight w:val="2415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Удовлетворительно</w:t>
            </w:r>
          </w:p>
        </w:tc>
        <w:tc>
          <w:tcPr>
            <w:tcW w:w="3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стади</w:t>
            </w:r>
            <w:proofErr w:type="spellEnd"/>
            <w:r>
              <w:rPr>
                <w:rFonts w:ascii="Times New Roman" w:hAnsi="Times New Roman"/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4F6A19" w:rsidTr="004F6A19">
        <w:trPr>
          <w:trHeight w:val="840"/>
        </w:trPr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Неудовлетворительно</w:t>
            </w:r>
          </w:p>
        </w:tc>
        <w:tc>
          <w:tcPr>
            <w:tcW w:w="3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ind w:right="282"/>
              <w:jc w:val="both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4F6A19" w:rsidRDefault="004F6A19" w:rsidP="004F6A19">
      <w:pPr>
        <w:spacing w:line="360" w:lineRule="auto"/>
        <w:ind w:right="282"/>
        <w:jc w:val="both"/>
        <w:rPr>
          <w:rFonts w:ascii="Times New Roman" w:hAnsi="Times New Roman"/>
          <w:u w:val="single"/>
        </w:rPr>
      </w:pPr>
    </w:p>
    <w:p w:rsidR="004F6A19" w:rsidRDefault="004F6A19" w:rsidP="004F6A19">
      <w:pPr>
        <w:pStyle w:val="af3"/>
        <w:spacing w:line="360" w:lineRule="auto"/>
        <w:ind w:left="0" w:right="282" w:firstLine="69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Вопросы и/или тесты для проверки теоретических знаний студентов (пороговый уровень формирования компетенции):</w:t>
      </w:r>
    </w:p>
    <w:p w:rsidR="004F6A19" w:rsidRDefault="004F6A19" w:rsidP="004F6A19">
      <w:pPr>
        <w:pStyle w:val="af3"/>
        <w:spacing w:line="360" w:lineRule="auto"/>
        <w:ind w:left="0" w:right="282" w:firstLine="697"/>
        <w:jc w:val="both"/>
        <w:rPr>
          <w:rFonts w:ascii="Times New Roman" w:hAnsi="Times New Roman"/>
          <w:b/>
        </w:rPr>
      </w:pPr>
    </w:p>
    <w:p w:rsidR="004F6A19" w:rsidRDefault="004F6A19" w:rsidP="004F6A19">
      <w:pPr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b/>
        </w:rPr>
        <w:t xml:space="preserve">2.2.1. </w:t>
      </w:r>
      <w:r>
        <w:rPr>
          <w:rFonts w:ascii="Times New Roman" w:hAnsi="Times New Roman"/>
        </w:rPr>
        <w:t>Контрольная работа</w:t>
      </w:r>
    </w:p>
    <w:p w:rsidR="004F6A19" w:rsidRDefault="004F6A19" w:rsidP="004F6A1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№1</w:t>
      </w:r>
    </w:p>
    <w:p w:rsidR="004F6A19" w:rsidRDefault="004F6A19" w:rsidP="004F6A19">
      <w:pPr>
        <w:pStyle w:val="af3"/>
        <w:widowControl/>
        <w:numPr>
          <w:ilvl w:val="0"/>
          <w:numId w:val="43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4F6A19" w:rsidRDefault="004F6A19" w:rsidP="004F6A19">
      <w:pPr>
        <w:pStyle w:val="af3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FeSO4+ KOH </w:t>
      </w:r>
    </w:p>
    <w:p w:rsidR="004F6A19" w:rsidRDefault="004F6A19" w:rsidP="004F6A19">
      <w:pPr>
        <w:pStyle w:val="af3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NACI+ Cu(OH)2</w:t>
      </w:r>
    </w:p>
    <w:p w:rsidR="004F6A19" w:rsidRDefault="004F6A19" w:rsidP="004F6A19">
      <w:pPr>
        <w:pStyle w:val="af3"/>
        <w:widowControl/>
        <w:numPr>
          <w:ilvl w:val="0"/>
          <w:numId w:val="43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4F6A19" w:rsidRDefault="004F6A19" w:rsidP="004F6A19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Ag +H2SO4 </w:t>
      </w:r>
      <w:r>
        <w:rPr>
          <w:rFonts w:ascii="Times New Roman" w:hAnsi="Times New Roman"/>
          <w:noProof/>
          <w:lang w:bidi="ar-SA"/>
        </w:rPr>
        <w:drawing>
          <wp:inline distT="0" distB="0" distL="0" distR="0">
            <wp:extent cx="438150" cy="1143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en-US"/>
        </w:rPr>
        <w:t xml:space="preserve"> Ag2SO4+SO2+H2O</w:t>
      </w:r>
    </w:p>
    <w:p w:rsidR="004F6A19" w:rsidRDefault="004F6A19" w:rsidP="004F6A19">
      <w:pPr>
        <w:pStyle w:val="af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FeCI3+H2S    </w:t>
      </w:r>
      <w:r>
        <w:rPr>
          <w:rFonts w:ascii="Times New Roman" w:hAnsi="Times New Roman"/>
          <w:noProof/>
          <w:lang w:bidi="ar-SA"/>
        </w:rPr>
        <w:drawing>
          <wp:inline distT="0" distB="0" distL="0" distR="0">
            <wp:extent cx="438150" cy="1143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en-US"/>
        </w:rPr>
        <w:t xml:space="preserve">    FeCI2+ S+ HCI</w:t>
      </w:r>
    </w:p>
    <w:p w:rsidR="004F6A19" w:rsidRDefault="004F6A19" w:rsidP="004F6A19">
      <w:pPr>
        <w:pStyle w:val="af3"/>
        <w:widowControl/>
        <w:numPr>
          <w:ilvl w:val="0"/>
          <w:numId w:val="43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4F6A19" w:rsidRDefault="004F6A19" w:rsidP="004F6A19">
      <w:pPr>
        <w:pStyle w:val="af3"/>
        <w:rPr>
          <w:rFonts w:ascii="Times New Roman" w:hAnsi="Times New Roman"/>
        </w:rPr>
      </w:pPr>
      <w:r>
        <w:rPr>
          <w:rFonts w:ascii="Times New Roman" w:hAnsi="Times New Roman"/>
        </w:rPr>
        <w:t>Сколько г мрамора (</w:t>
      </w:r>
      <w:proofErr w:type="spellStart"/>
      <w:r>
        <w:rPr>
          <w:rFonts w:ascii="Times New Roman" w:hAnsi="Times New Roman"/>
          <w:lang w:val="en-US"/>
        </w:rPr>
        <w:t>CaCO</w:t>
      </w:r>
      <w:proofErr w:type="spellEnd"/>
      <w:r>
        <w:rPr>
          <w:rFonts w:ascii="Times New Roman" w:hAnsi="Times New Roman"/>
        </w:rPr>
        <w:t xml:space="preserve">3) должно прореагировать с соляной кислотой, чтобы выделить 15,7 л диоксида углерода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:rsidR="004F6A19" w:rsidRDefault="004F6A19" w:rsidP="004F6A19">
      <w:pPr>
        <w:pStyle w:val="af3"/>
        <w:rPr>
          <w:rFonts w:ascii="Times New Roman" w:hAnsi="Times New Roman"/>
        </w:rPr>
      </w:pPr>
    </w:p>
    <w:p w:rsidR="004F6A19" w:rsidRDefault="004F6A19" w:rsidP="004F6A1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№2</w:t>
      </w:r>
    </w:p>
    <w:p w:rsidR="004F6A19" w:rsidRDefault="004F6A19" w:rsidP="004F6A19">
      <w:pPr>
        <w:pStyle w:val="af3"/>
        <w:widowControl/>
        <w:numPr>
          <w:ilvl w:val="0"/>
          <w:numId w:val="44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4F6A19" w:rsidRDefault="004F6A19" w:rsidP="004F6A19">
      <w:pPr>
        <w:pStyle w:val="af3"/>
        <w:ind w:left="100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MgCI2+ </w:t>
      </w:r>
      <w:proofErr w:type="spellStart"/>
      <w:r>
        <w:rPr>
          <w:rFonts w:ascii="Times New Roman" w:hAnsi="Times New Roman"/>
          <w:lang w:val="en-US"/>
        </w:rPr>
        <w:t>NaOH</w:t>
      </w:r>
      <w:proofErr w:type="spellEnd"/>
      <w:r>
        <w:rPr>
          <w:rFonts w:ascii="Times New Roman" w:hAnsi="Times New Roman"/>
          <w:lang w:val="en-US"/>
        </w:rPr>
        <w:t xml:space="preserve"> </w:t>
      </w:r>
    </w:p>
    <w:p w:rsidR="004F6A19" w:rsidRDefault="004F6A19" w:rsidP="004F6A19">
      <w:pPr>
        <w:pStyle w:val="af3"/>
        <w:ind w:left="100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Cr2(SO4)3 +H3PO4</w:t>
      </w:r>
    </w:p>
    <w:p w:rsidR="004F6A19" w:rsidRDefault="004F6A19" w:rsidP="004F6A19">
      <w:pPr>
        <w:pStyle w:val="af3"/>
        <w:widowControl/>
        <w:numPr>
          <w:ilvl w:val="0"/>
          <w:numId w:val="44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4F6A19" w:rsidRDefault="004F6A19" w:rsidP="004F6A19">
      <w:pPr>
        <w:pStyle w:val="af3"/>
        <w:ind w:left="1004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Cu+ HNO3      </w:t>
      </w:r>
      <w:r>
        <w:rPr>
          <w:rFonts w:ascii="Times New Roman" w:hAnsi="Times New Roman"/>
          <w:noProof/>
          <w:lang w:bidi="ar-SA"/>
        </w:rPr>
        <w:drawing>
          <wp:inline distT="0" distB="0" distL="0" distR="0">
            <wp:extent cx="438150" cy="114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pt-BR"/>
        </w:rPr>
        <w:t xml:space="preserve">     Cu(NO3)2+ NO+H2O</w:t>
      </w:r>
    </w:p>
    <w:p w:rsidR="004F6A19" w:rsidRDefault="004F6A19" w:rsidP="004F6A19">
      <w:pPr>
        <w:pStyle w:val="af3"/>
        <w:ind w:left="1004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NaNO2+NJ+H2SO4     </w:t>
      </w:r>
      <w:r>
        <w:rPr>
          <w:rFonts w:ascii="Times New Roman" w:hAnsi="Times New Roman"/>
          <w:noProof/>
          <w:lang w:bidi="ar-SA"/>
        </w:rPr>
        <w:drawing>
          <wp:inline distT="0" distB="0" distL="0" distR="0">
            <wp:extent cx="438150" cy="114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pt-BR"/>
        </w:rPr>
        <w:t xml:space="preserve">  NO+J2+Na2SO4+H2O</w:t>
      </w:r>
    </w:p>
    <w:p w:rsidR="004F6A19" w:rsidRDefault="004F6A19" w:rsidP="004F6A19">
      <w:pPr>
        <w:pStyle w:val="af3"/>
        <w:widowControl/>
        <w:numPr>
          <w:ilvl w:val="0"/>
          <w:numId w:val="44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4F6A19" w:rsidRDefault="004F6A19" w:rsidP="004F6A19">
      <w:pPr>
        <w:pStyle w:val="af3"/>
        <w:ind w:left="100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Сколько л аммиака образуется при взаимодействии 100г хлорида аммония с 60 г гидроксида натрия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:rsidR="004F6A19" w:rsidRDefault="004F6A19" w:rsidP="004F6A1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№3</w:t>
      </w:r>
    </w:p>
    <w:p w:rsidR="004F6A19" w:rsidRDefault="004F6A19" w:rsidP="004F6A19">
      <w:pPr>
        <w:pStyle w:val="af3"/>
        <w:widowControl/>
        <w:numPr>
          <w:ilvl w:val="0"/>
          <w:numId w:val="45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4F6A19" w:rsidRDefault="004F6A19" w:rsidP="004F6A19">
      <w:pPr>
        <w:ind w:left="360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1291590</wp:posOffset>
                </wp:positionH>
                <wp:positionV relativeFrom="paragraph">
                  <wp:posOffset>48895</wp:posOffset>
                </wp:positionV>
                <wp:extent cx="533400" cy="57150"/>
                <wp:effectExtent l="0" t="19050" r="38100" b="38100"/>
                <wp:wrapNone/>
                <wp:docPr id="50" name="Стрелка вправо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400" cy="5715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454D95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50" o:spid="_x0000_s1026" type="#_x0000_t13" style="position:absolute;margin-left:101.7pt;margin-top:3.85pt;width:42pt;height: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" adj="20443" fillcolor="#5b9bd5" strokecolor="#41719c" strokeweight="1pt">
                <v:path arrowok="t"/>
              </v:shape>
            </w:pict>
          </mc:Fallback>
        </mc:AlternateContent>
      </w:r>
      <w:proofErr w:type="spellStart"/>
      <w:r>
        <w:rPr>
          <w:rFonts w:ascii="Times New Roman" w:hAnsi="Times New Roman"/>
          <w:lang w:val="en-US"/>
        </w:rPr>
        <w:t>AgNO</w:t>
      </w:r>
      <w:proofErr w:type="spellEnd"/>
      <w:r>
        <w:rPr>
          <w:rFonts w:ascii="Times New Roman" w:hAnsi="Times New Roman"/>
        </w:rPr>
        <w:t>3 +</w:t>
      </w:r>
      <w:r>
        <w:rPr>
          <w:rFonts w:ascii="Times New Roman" w:hAnsi="Times New Roman"/>
          <w:lang w:val="en-US"/>
        </w:rPr>
        <w:t>NACI</w:t>
      </w:r>
    </w:p>
    <w:p w:rsidR="004F6A19" w:rsidRDefault="004F6A19" w:rsidP="004F6A19">
      <w:pPr>
        <w:ind w:left="360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1310640</wp:posOffset>
                </wp:positionH>
                <wp:positionV relativeFrom="paragraph">
                  <wp:posOffset>73660</wp:posOffset>
                </wp:positionV>
                <wp:extent cx="533400" cy="45720"/>
                <wp:effectExtent l="0" t="19050" r="38100" b="30480"/>
                <wp:wrapNone/>
                <wp:docPr id="49" name="Стрелка вправо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400" cy="4572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E1C48BA" id="Стрелка вправо 49" o:spid="_x0000_s1026" type="#_x0000_t13" style="position:absolute;margin-left:103.2pt;margin-top:5.8pt;width:42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" adj="20674" fillcolor="#4f81bd" strokecolor="#385d8a" strokeweight="2pt">
                <v:path arrowok="t"/>
              </v:shape>
            </w:pict>
          </mc:Fallback>
        </mc:AlternateContent>
      </w:r>
      <w:proofErr w:type="spellStart"/>
      <w:r>
        <w:rPr>
          <w:rFonts w:ascii="Times New Roman" w:hAnsi="Times New Roman"/>
          <w:lang w:val="en-US"/>
        </w:rPr>
        <w:t>CuSO</w:t>
      </w:r>
      <w:proofErr w:type="spellEnd"/>
      <w:r>
        <w:rPr>
          <w:rFonts w:ascii="Times New Roman" w:hAnsi="Times New Roman"/>
        </w:rPr>
        <w:t>4 +</w:t>
      </w:r>
      <w:r>
        <w:rPr>
          <w:rFonts w:ascii="Times New Roman" w:hAnsi="Times New Roman"/>
          <w:lang w:val="en-US"/>
        </w:rPr>
        <w:t>KOH</w:t>
      </w:r>
    </w:p>
    <w:p w:rsidR="004F6A19" w:rsidRDefault="004F6A19" w:rsidP="004F6A19">
      <w:pPr>
        <w:pStyle w:val="af3"/>
        <w:widowControl/>
        <w:numPr>
          <w:ilvl w:val="0"/>
          <w:numId w:val="45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4F6A19" w:rsidRDefault="004F6A19" w:rsidP="004F6A19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MnO2 +HCI </w:t>
      </w:r>
      <w:r>
        <w:rPr>
          <w:rFonts w:ascii="Times New Roman" w:hAnsi="Times New Roman"/>
          <w:noProof/>
          <w:lang w:bidi="ar-SA"/>
        </w:rPr>
        <w:drawing>
          <wp:inline distT="0" distB="0" distL="0" distR="0">
            <wp:extent cx="552450" cy="171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val="pt-BR"/>
        </w:rPr>
        <w:t xml:space="preserve">  MnCI2 +CI2 +H2O</w:t>
      </w:r>
    </w:p>
    <w:p w:rsidR="004F6A19" w:rsidRDefault="004F6A19" w:rsidP="004F6A19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1786890</wp:posOffset>
                </wp:positionH>
                <wp:positionV relativeFrom="paragraph">
                  <wp:posOffset>93345</wp:posOffset>
                </wp:positionV>
                <wp:extent cx="514350" cy="114300"/>
                <wp:effectExtent l="0" t="19050" r="38100" b="38100"/>
                <wp:wrapNone/>
                <wp:docPr id="48" name="Стрелка вправо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350" cy="11430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CDCDF8D" id="Стрелка вправо 48" o:spid="_x0000_s1026" type="#_x0000_t13" style="position:absolute;margin-left:140.7pt;margin-top:7.35pt;width:40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" adj="19200" fillcolor="#5b9bd5" strokecolor="#41719c" strokeweight="1pt">
                <v:path arrowok="t"/>
              </v:shape>
            </w:pict>
          </mc:Fallback>
        </mc:AlternateContent>
      </w:r>
      <w:r>
        <w:rPr>
          <w:rFonts w:ascii="Times New Roman" w:hAnsi="Times New Roman"/>
          <w:lang w:val="pt-BR"/>
        </w:rPr>
        <w:t>Hg + HNO3(</w:t>
      </w:r>
      <w:proofErr w:type="spellStart"/>
      <w:r>
        <w:rPr>
          <w:rFonts w:ascii="Times New Roman" w:hAnsi="Times New Roman"/>
        </w:rPr>
        <w:t>конц</w:t>
      </w:r>
      <w:proofErr w:type="spellEnd"/>
      <w:r>
        <w:rPr>
          <w:rFonts w:ascii="Times New Roman" w:hAnsi="Times New Roman"/>
          <w:lang w:val="pt-BR"/>
        </w:rPr>
        <w:t>)                Hg(NO3)2 +NO2 + H2O</w:t>
      </w:r>
    </w:p>
    <w:p w:rsidR="004F6A19" w:rsidRDefault="004F6A19" w:rsidP="004F6A19">
      <w:pPr>
        <w:pStyle w:val="af3"/>
        <w:widowControl/>
        <w:numPr>
          <w:ilvl w:val="0"/>
          <w:numId w:val="45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4F6A19" w:rsidRDefault="004F6A19" w:rsidP="004F6A19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Изобразите с помощью химических уравнений следующие </w:t>
      </w:r>
    </w:p>
    <w:p w:rsidR="004F6A19" w:rsidRDefault="004F6A19" w:rsidP="004F6A19">
      <w:pPr>
        <w:rPr>
          <w:rFonts w:ascii="Times New Roman" w:hAnsi="Times New Roman"/>
        </w:rPr>
      </w:pPr>
      <w:r>
        <w:rPr>
          <w:rFonts w:ascii="Times New Roman" w:hAnsi="Times New Roman"/>
        </w:rPr>
        <w:t>превращения:</w:t>
      </w:r>
    </w:p>
    <w:p w:rsidR="004F6A19" w:rsidRDefault="004F6A19" w:rsidP="004F6A19">
      <w:pPr>
        <w:rPr>
          <w:rFonts w:ascii="Times New Roman" w:hAnsi="Times New Roman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520065</wp:posOffset>
                </wp:positionH>
                <wp:positionV relativeFrom="paragraph">
                  <wp:posOffset>36830</wp:posOffset>
                </wp:positionV>
                <wp:extent cx="723900" cy="45720"/>
                <wp:effectExtent l="0" t="19050" r="38100" b="30480"/>
                <wp:wrapNone/>
                <wp:docPr id="47" name="Стрелка вправо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723900" cy="4572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77D5515" id="Стрелка вправо 47" o:spid="_x0000_s1026" type="#_x0000_t13" style="position:absolute;margin-left:40.95pt;margin-top:2.9pt;width:57pt;height:3.6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" adj="20918" fillcolor="#5b9bd5" strokecolor="#41719c" strokeweight="1pt">
                <v:path arrowok="t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1758315</wp:posOffset>
                </wp:positionH>
                <wp:positionV relativeFrom="paragraph">
                  <wp:posOffset>82550</wp:posOffset>
                </wp:positionV>
                <wp:extent cx="447675" cy="45720"/>
                <wp:effectExtent l="0" t="19050" r="47625" b="30480"/>
                <wp:wrapNone/>
                <wp:docPr id="46" name="Стрелка вправо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675" cy="4572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7D1BE16" id="Стрелка вправо 46" o:spid="_x0000_s1026" type="#_x0000_t13" style="position:absolute;margin-left:138.45pt;margin-top:6.5pt;width:35.25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" adj="20497" fillcolor="#5b9bd5" strokecolor="#41719c" strokeweight="1pt">
                <v:path arrowok="t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2682240</wp:posOffset>
                </wp:positionH>
                <wp:positionV relativeFrom="paragraph">
                  <wp:posOffset>26035</wp:posOffset>
                </wp:positionV>
                <wp:extent cx="466725" cy="85725"/>
                <wp:effectExtent l="0" t="19050" r="47625" b="47625"/>
                <wp:wrapNone/>
                <wp:docPr id="45" name="Стрелка вправо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466725" cy="85725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E90EA8F" id="Стрелка вправо 45" o:spid="_x0000_s1026" type="#_x0000_t13" style="position:absolute;margin-left:211.2pt;margin-top:2.05pt;width:36.75pt;height:6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" adj="19616" fillcolor="#5b9bd5" strokecolor="#41719c" strokeweight="1pt">
                <v:path arrowok="t"/>
              </v:shape>
            </w:pict>
          </mc:Fallback>
        </mc:AlternateContent>
      </w:r>
      <w:proofErr w:type="spellStart"/>
      <w:r>
        <w:rPr>
          <w:rFonts w:ascii="Times New Roman" w:hAnsi="Times New Roman"/>
          <w:lang w:val="en-US"/>
        </w:rPr>
        <w:t>CaCO</w:t>
      </w:r>
      <w:proofErr w:type="spellEnd"/>
      <w:r>
        <w:rPr>
          <w:rFonts w:ascii="Times New Roman" w:hAnsi="Times New Roman"/>
        </w:rPr>
        <w:t xml:space="preserve">3                       </w:t>
      </w:r>
      <w:r>
        <w:rPr>
          <w:rFonts w:ascii="Times New Roman" w:hAnsi="Times New Roman"/>
          <w:lang w:val="en-US"/>
        </w:rPr>
        <w:t>CO</w:t>
      </w:r>
      <w:r>
        <w:rPr>
          <w:rFonts w:ascii="Times New Roman" w:hAnsi="Times New Roman"/>
        </w:rPr>
        <w:t xml:space="preserve">2                   </w:t>
      </w:r>
      <w:r>
        <w:rPr>
          <w:rFonts w:ascii="Times New Roman" w:hAnsi="Times New Roman"/>
          <w:lang w:val="en-US"/>
        </w:rPr>
        <w:t>CO</w:t>
      </w:r>
      <w:r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  <w:lang w:val="en-US"/>
        </w:rPr>
        <w:t>COCI</w:t>
      </w:r>
      <w:r>
        <w:rPr>
          <w:rFonts w:ascii="Times New Roman" w:hAnsi="Times New Roman"/>
        </w:rPr>
        <w:t>2</w:t>
      </w:r>
    </w:p>
    <w:p w:rsidR="004F6A19" w:rsidRDefault="004F6A19" w:rsidP="004F6A19">
      <w:pPr>
        <w:rPr>
          <w:rFonts w:ascii="Times New Roman" w:hAnsi="Times New Roman"/>
        </w:rPr>
      </w:pPr>
    </w:p>
    <w:p w:rsidR="004F6A19" w:rsidRDefault="004F6A19" w:rsidP="004F6A1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 №4</w:t>
      </w:r>
    </w:p>
    <w:p w:rsidR="004F6A19" w:rsidRDefault="004F6A19" w:rsidP="004F6A19">
      <w:pPr>
        <w:pStyle w:val="af3"/>
        <w:widowControl/>
        <w:numPr>
          <w:ilvl w:val="0"/>
          <w:numId w:val="46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4F6A19" w:rsidRDefault="004F6A19" w:rsidP="004F6A19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1463040</wp:posOffset>
                </wp:positionH>
                <wp:positionV relativeFrom="paragraph">
                  <wp:posOffset>48260</wp:posOffset>
                </wp:positionV>
                <wp:extent cx="533400" cy="95250"/>
                <wp:effectExtent l="0" t="19050" r="38100" b="38100"/>
                <wp:wrapNone/>
                <wp:docPr id="43" name="Стрелка вправо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400" cy="9525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28B4684" id="Стрелка вправо 43" o:spid="_x0000_s1026" type="#_x0000_t13" style="position:absolute;margin-left:115.2pt;margin-top:3.8pt;width:42pt;height: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" adj="19671" fillcolor="#5b9bd5" strokecolor="#41719c" strokeweight="1pt">
                <v:path arrowok="t"/>
              </v:shape>
            </w:pict>
          </mc:Fallback>
        </mc:AlternateContent>
      </w:r>
      <w:proofErr w:type="spellStart"/>
      <w:r>
        <w:rPr>
          <w:rFonts w:ascii="Times New Roman" w:hAnsi="Times New Roman"/>
          <w:lang w:val="en-US"/>
        </w:rPr>
        <w:t>FeS</w:t>
      </w:r>
      <w:proofErr w:type="spellEnd"/>
      <w:r>
        <w:rPr>
          <w:rFonts w:ascii="Times New Roman" w:hAnsi="Times New Roman"/>
          <w:lang w:val="en-US"/>
        </w:rPr>
        <w:t xml:space="preserve"> + HCI </w:t>
      </w:r>
    </w:p>
    <w:p w:rsidR="004F6A19" w:rsidRDefault="004F6A19" w:rsidP="004F6A19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1996440</wp:posOffset>
                </wp:positionH>
                <wp:positionV relativeFrom="paragraph">
                  <wp:posOffset>74930</wp:posOffset>
                </wp:positionV>
                <wp:extent cx="609600" cy="85725"/>
                <wp:effectExtent l="0" t="19050" r="38100" b="47625"/>
                <wp:wrapNone/>
                <wp:docPr id="42" name="Стрелка вправо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9600" cy="85725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95D7A29" id="Стрелка вправо 42" o:spid="_x0000_s1026" type="#_x0000_t13" style="position:absolute;margin-left:157.2pt;margin-top:5.9pt;width:48pt;height: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" adj="20081" fillcolor="#5b9bd5" strokecolor="#41719c" strokeweight="1pt">
                <v:path arrowok="t"/>
              </v:shape>
            </w:pict>
          </mc:Fallback>
        </mc:AlternateContent>
      </w:r>
      <w:r>
        <w:rPr>
          <w:rFonts w:ascii="Times New Roman" w:hAnsi="Times New Roman"/>
          <w:lang w:val="en-US"/>
        </w:rPr>
        <w:t xml:space="preserve">Fe(OH)3 +HNO3 </w:t>
      </w:r>
    </w:p>
    <w:p w:rsidR="004F6A19" w:rsidRDefault="004F6A19" w:rsidP="004F6A19">
      <w:pPr>
        <w:pStyle w:val="af3"/>
        <w:widowControl/>
        <w:numPr>
          <w:ilvl w:val="0"/>
          <w:numId w:val="46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4F6A19" w:rsidRDefault="004F6A19" w:rsidP="004F6A19">
      <w:pPr>
        <w:pStyle w:val="af3"/>
        <w:ind w:left="1065"/>
        <w:rPr>
          <w:rFonts w:ascii="Times New Roman" w:hAnsi="Times New Roman"/>
          <w:lang w:val="pl-PL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1558290</wp:posOffset>
                </wp:positionH>
                <wp:positionV relativeFrom="paragraph">
                  <wp:posOffset>81915</wp:posOffset>
                </wp:positionV>
                <wp:extent cx="600075" cy="45720"/>
                <wp:effectExtent l="0" t="19050" r="47625" b="30480"/>
                <wp:wrapNone/>
                <wp:docPr id="41" name="Стрелка вправо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0075" cy="4572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59D33F2" id="Стрелка вправо 41" o:spid="_x0000_s1026" type="#_x0000_t13" style="position:absolute;margin-left:122.7pt;margin-top:6.45pt;width:47.25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" adj="20777" fillcolor="#5b9bd5" strokecolor="#41719c" strokeweight="1pt">
                <v:path arrowok="t"/>
              </v:shape>
            </w:pict>
          </mc:Fallback>
        </mc:AlternateContent>
      </w:r>
      <w:r>
        <w:rPr>
          <w:rFonts w:ascii="Times New Roman" w:hAnsi="Times New Roman"/>
          <w:lang w:val="pl-PL"/>
        </w:rPr>
        <w:t>KMnO4+ HCI                     MnCI2 +CI2 +KCI+H2O</w:t>
      </w:r>
    </w:p>
    <w:p w:rsidR="004F6A19" w:rsidRDefault="004F6A19" w:rsidP="004F6A19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87630</wp:posOffset>
                </wp:positionV>
                <wp:extent cx="685800" cy="45720"/>
                <wp:effectExtent l="0" t="19050" r="38100" b="30480"/>
                <wp:wrapNone/>
                <wp:docPr id="40" name="Стрелка вправо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" cy="4572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D00BD56" id="Стрелка вправо 40" o:spid="_x0000_s1026" type="#_x0000_t13" style="position:absolute;margin-left:121.2pt;margin-top:6.9pt;width:54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" adj="20880" fillcolor="#5b9bd5" strokecolor="#41719c" strokeweight="1pt">
                <v:path arrowok="t"/>
              </v:shape>
            </w:pict>
          </mc:Fallback>
        </mc:AlternateContent>
      </w:r>
      <w:r>
        <w:rPr>
          <w:rFonts w:ascii="Times New Roman" w:hAnsi="Times New Roman"/>
          <w:lang w:val="en-US"/>
        </w:rPr>
        <w:t>Zn+H2SO4                                 ZnSO4+H2S+H2O</w:t>
      </w:r>
    </w:p>
    <w:p w:rsidR="004F6A19" w:rsidRDefault="004F6A19" w:rsidP="004F6A19">
      <w:pPr>
        <w:pStyle w:val="af3"/>
        <w:widowControl/>
        <w:numPr>
          <w:ilvl w:val="0"/>
          <w:numId w:val="46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4F6A19" w:rsidRDefault="004F6A19" w:rsidP="004F6A19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>Сколько железа выделится из раствора сульфата железа (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>), если в нем растворилось 13г цинка?</w:t>
      </w:r>
    </w:p>
    <w:p w:rsidR="004F6A19" w:rsidRDefault="004F6A19" w:rsidP="004F6A1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Вариант№5</w:t>
      </w:r>
    </w:p>
    <w:p w:rsidR="004F6A19" w:rsidRDefault="004F6A19" w:rsidP="004F6A19">
      <w:pPr>
        <w:pStyle w:val="af3"/>
        <w:widowControl/>
        <w:numPr>
          <w:ilvl w:val="0"/>
          <w:numId w:val="47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4F6A19" w:rsidRDefault="004F6A19" w:rsidP="004F6A19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82550</wp:posOffset>
                </wp:positionV>
                <wp:extent cx="504825" cy="66675"/>
                <wp:effectExtent l="0" t="19050" r="47625" b="47625"/>
                <wp:wrapNone/>
                <wp:docPr id="39" name="Стрелка вправо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4825" cy="66675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362761C" id="Стрелка вправо 39" o:spid="_x0000_s1026" type="#_x0000_t13" style="position:absolute;margin-left:149.7pt;margin-top:6.5pt;width:39.75pt;height: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" adj="20174" fillcolor="#5b9bd5" strokecolor="#41719c" strokeweight="1pt">
                <v:path arrowok="t"/>
              </v:shape>
            </w:pict>
          </mc:Fallback>
        </mc:AlternateContent>
      </w:r>
      <w:r>
        <w:rPr>
          <w:rFonts w:ascii="Times New Roman" w:hAnsi="Times New Roman"/>
          <w:lang w:val="en-US"/>
        </w:rPr>
        <w:t xml:space="preserve">AL2(SO4)3+ KOH </w:t>
      </w:r>
    </w:p>
    <w:p w:rsidR="004F6A19" w:rsidRDefault="004F6A19" w:rsidP="004F6A19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1813560</wp:posOffset>
                </wp:positionH>
                <wp:positionV relativeFrom="paragraph">
                  <wp:posOffset>54610</wp:posOffset>
                </wp:positionV>
                <wp:extent cx="704850" cy="45720"/>
                <wp:effectExtent l="0" t="19050" r="38100" b="30480"/>
                <wp:wrapNone/>
                <wp:docPr id="38" name="Стрелка вправо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0" cy="4572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6474F6B" id="Стрелка вправо 38" o:spid="_x0000_s1026" type="#_x0000_t13" style="position:absolute;margin-left:142.8pt;margin-top:4.3pt;width:55.5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" adj="20899" fillcolor="#5b9bd5" strokecolor="#41719c" strokeweight="1pt">
                <v:path arrowok="t"/>
              </v:shape>
            </w:pict>
          </mc:Fallback>
        </mc:AlternateContent>
      </w:r>
      <w:r>
        <w:rPr>
          <w:rFonts w:ascii="Times New Roman" w:hAnsi="Times New Roman"/>
          <w:lang w:val="en-US"/>
        </w:rPr>
        <w:t>CuCI2 +Cr(OH)3</w:t>
      </w:r>
    </w:p>
    <w:p w:rsidR="004F6A19" w:rsidRDefault="004F6A19" w:rsidP="004F6A19">
      <w:pPr>
        <w:pStyle w:val="af3"/>
        <w:widowControl/>
        <w:numPr>
          <w:ilvl w:val="0"/>
          <w:numId w:val="47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восстановитель:</w:t>
      </w:r>
    </w:p>
    <w:p w:rsidR="004F6A19" w:rsidRDefault="004F6A19" w:rsidP="004F6A19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1329690</wp:posOffset>
                </wp:positionH>
                <wp:positionV relativeFrom="paragraph">
                  <wp:posOffset>67310</wp:posOffset>
                </wp:positionV>
                <wp:extent cx="533400" cy="66675"/>
                <wp:effectExtent l="0" t="19050" r="38100" b="47625"/>
                <wp:wrapNone/>
                <wp:docPr id="37" name="Стрелка вправо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400" cy="66675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FA5173D" id="Стрелка вправо 37" o:spid="_x0000_s1026" type="#_x0000_t13" style="position:absolute;margin-left:104.7pt;margin-top:5.3pt;width:42pt;height: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" adj="20250" fillcolor="#5b9bd5" strokecolor="#41719c" strokeweight="1pt">
                <v:path arrowok="t"/>
              </v:shape>
            </w:pict>
          </mc:Fallback>
        </mc:AlternateContent>
      </w:r>
      <w:r>
        <w:rPr>
          <w:rFonts w:ascii="Times New Roman" w:hAnsi="Times New Roman"/>
          <w:lang w:val="en-US"/>
        </w:rPr>
        <w:t>FeCI3+HJ                  FeCI2 +J2+HCI</w:t>
      </w:r>
    </w:p>
    <w:p w:rsidR="004F6A19" w:rsidRDefault="004F6A19" w:rsidP="004F6A19">
      <w:pPr>
        <w:pStyle w:val="af3"/>
        <w:ind w:left="1080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1453515</wp:posOffset>
                </wp:positionH>
                <wp:positionV relativeFrom="paragraph">
                  <wp:posOffset>65405</wp:posOffset>
                </wp:positionV>
                <wp:extent cx="638175" cy="45720"/>
                <wp:effectExtent l="0" t="19050" r="47625" b="30480"/>
                <wp:wrapNone/>
                <wp:docPr id="36" name="Стрелка вправо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8175" cy="4572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46695C4" id="Стрелка вправо 36" o:spid="_x0000_s1026" type="#_x0000_t13" style="position:absolute;margin-left:114.45pt;margin-top:5.15pt;width:50.25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" adj="20826" fillcolor="#5b9bd5" strokecolor="#41719c" strokeweight="1pt">
                <v:path arrowok="t"/>
              </v:shape>
            </w:pict>
          </mc:Fallback>
        </mc:AlternateContent>
      </w:r>
      <w:r>
        <w:rPr>
          <w:rFonts w:ascii="Times New Roman" w:hAnsi="Times New Roman"/>
          <w:lang w:val="en-US"/>
        </w:rPr>
        <w:t>Zn+HNO3                               Zn(NO3)2+N2+H2O</w:t>
      </w:r>
    </w:p>
    <w:p w:rsidR="004F6A19" w:rsidRDefault="004F6A19" w:rsidP="004F6A19">
      <w:pPr>
        <w:pStyle w:val="af3"/>
        <w:widowControl/>
        <w:numPr>
          <w:ilvl w:val="0"/>
          <w:numId w:val="47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Задача.</w:t>
      </w:r>
    </w:p>
    <w:p w:rsidR="004F6A19" w:rsidRDefault="004F6A19" w:rsidP="004F6A19">
      <w:pPr>
        <w:pStyle w:val="af3"/>
        <w:ind w:left="1080"/>
        <w:rPr>
          <w:rFonts w:ascii="Times New Roman" w:hAnsi="Times New Roman"/>
        </w:rPr>
      </w:pPr>
      <w:r>
        <w:rPr>
          <w:rFonts w:ascii="Times New Roman" w:hAnsi="Times New Roman"/>
        </w:rPr>
        <w:t>Сколько л оксида азота (</w:t>
      </w:r>
      <w:r>
        <w:rPr>
          <w:rFonts w:ascii="Times New Roman" w:hAnsi="Times New Roman"/>
          <w:lang w:val="en-US"/>
        </w:rPr>
        <w:t>V</w:t>
      </w:r>
      <w:r>
        <w:rPr>
          <w:rFonts w:ascii="Times New Roman" w:hAnsi="Times New Roman"/>
        </w:rPr>
        <w:t xml:space="preserve">), образуется при окислении 58г азота, содержащего 3% примесей, при </w:t>
      </w:r>
      <w:proofErr w:type="spellStart"/>
      <w:r>
        <w:rPr>
          <w:rFonts w:ascii="Times New Roman" w:hAnsi="Times New Roman"/>
        </w:rPr>
        <w:t>н.у</w:t>
      </w:r>
      <w:proofErr w:type="spellEnd"/>
      <w:r>
        <w:rPr>
          <w:rFonts w:ascii="Times New Roman" w:hAnsi="Times New Roman"/>
        </w:rPr>
        <w:t>?</w:t>
      </w:r>
    </w:p>
    <w:p w:rsidR="004F6A19" w:rsidRDefault="004F6A19" w:rsidP="004F6A1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Вариант№6</w:t>
      </w:r>
    </w:p>
    <w:p w:rsidR="004F6A19" w:rsidRDefault="004F6A19" w:rsidP="004F6A19">
      <w:pPr>
        <w:pStyle w:val="af3"/>
        <w:widowControl/>
        <w:numPr>
          <w:ilvl w:val="0"/>
          <w:numId w:val="48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Написать в ионно-молекулярной форме уравнения реакций:</w:t>
      </w:r>
    </w:p>
    <w:p w:rsidR="004F6A19" w:rsidRDefault="004F6A19" w:rsidP="004F6A19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1348740</wp:posOffset>
                </wp:positionH>
                <wp:positionV relativeFrom="paragraph">
                  <wp:posOffset>61595</wp:posOffset>
                </wp:positionV>
                <wp:extent cx="400050" cy="45720"/>
                <wp:effectExtent l="0" t="19050" r="38100" b="30480"/>
                <wp:wrapNone/>
                <wp:docPr id="35" name="Стрелка вправо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050" cy="4572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14E6D5F" id="Стрелка вправо 35" o:spid="_x0000_s1026" type="#_x0000_t13" style="position:absolute;margin-left:106.2pt;margin-top:4.85pt;width:31.5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" adj="20366" fillcolor="#5b9bd5" strokecolor="#41719c" strokeweight="1pt">
                <v:path arrowok="t"/>
              </v:shape>
            </w:pict>
          </mc:Fallback>
        </mc:AlternateContent>
      </w:r>
      <w:proofErr w:type="spellStart"/>
      <w:r>
        <w:rPr>
          <w:rFonts w:ascii="Times New Roman" w:hAnsi="Times New Roman"/>
          <w:lang w:val="en-US"/>
        </w:rPr>
        <w:t>FeS</w:t>
      </w:r>
      <w:proofErr w:type="spellEnd"/>
      <w:r>
        <w:rPr>
          <w:rFonts w:ascii="Times New Roman" w:hAnsi="Times New Roman"/>
          <w:lang w:val="en-US"/>
        </w:rPr>
        <w:t xml:space="preserve"> + HCI</w:t>
      </w:r>
    </w:p>
    <w:p w:rsidR="004F6A19" w:rsidRDefault="004F6A19" w:rsidP="004F6A19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1729740</wp:posOffset>
                </wp:positionH>
                <wp:positionV relativeFrom="paragraph">
                  <wp:posOffset>69215</wp:posOffset>
                </wp:positionV>
                <wp:extent cx="704850" cy="45720"/>
                <wp:effectExtent l="0" t="19050" r="38100" b="30480"/>
                <wp:wrapNone/>
                <wp:docPr id="34" name="Стрелка вправо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0" cy="4572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ACABEA9" id="Стрелка вправо 34" o:spid="_x0000_s1026" type="#_x0000_t13" style="position:absolute;margin-left:136.2pt;margin-top:5.45pt;width:55.5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" adj="20899" fillcolor="#5b9bd5" strokecolor="#41719c" strokeweight="1pt">
                <v:path arrowok="t"/>
              </v:shape>
            </w:pict>
          </mc:Fallback>
        </mc:AlternateContent>
      </w:r>
      <w:r>
        <w:rPr>
          <w:rFonts w:ascii="Times New Roman" w:hAnsi="Times New Roman"/>
          <w:lang w:val="en-US"/>
        </w:rPr>
        <w:t>Fe(OH)3 +HNO3</w:t>
      </w:r>
    </w:p>
    <w:p w:rsidR="004F6A19" w:rsidRDefault="004F6A19" w:rsidP="004F6A19">
      <w:pPr>
        <w:pStyle w:val="af3"/>
        <w:widowControl/>
        <w:numPr>
          <w:ilvl w:val="0"/>
          <w:numId w:val="48"/>
        </w:numPr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Закончить уравнение реакции указать окислитель, восстановитель</w:t>
      </w:r>
    </w:p>
    <w:p w:rsidR="004F6A19" w:rsidRDefault="004F6A19" w:rsidP="004F6A19">
      <w:pPr>
        <w:pStyle w:val="af3"/>
        <w:ind w:left="1065"/>
        <w:rPr>
          <w:rFonts w:ascii="Times New Roman" w:hAnsi="Times New Roman"/>
          <w:lang w:val="pt-BR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1434465</wp:posOffset>
                </wp:positionH>
                <wp:positionV relativeFrom="paragraph">
                  <wp:posOffset>95250</wp:posOffset>
                </wp:positionV>
                <wp:extent cx="466725" cy="45085"/>
                <wp:effectExtent l="0" t="19050" r="47625" b="31115"/>
                <wp:wrapNone/>
                <wp:docPr id="33" name="Стрелка вправо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6725" cy="45085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6D14D67" id="Стрелка вправо 33" o:spid="_x0000_s1026" type="#_x0000_t13" style="position:absolute;margin-left:112.95pt;margin-top:7.5pt;width:36.75pt;height: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" adj="20557" fillcolor="#5b9bd5" strokecolor="#41719c" strokeweight="1pt">
                <v:path arrowok="t"/>
              </v:shape>
            </w:pict>
          </mc:Fallback>
        </mc:AlternateContent>
      </w:r>
      <w:r>
        <w:rPr>
          <w:rFonts w:ascii="Times New Roman" w:hAnsi="Times New Roman"/>
          <w:lang w:val="pt-BR"/>
        </w:rPr>
        <w:t>Cu+HNO3                       Cu(NO3)2+NO2+H2O</w:t>
      </w:r>
    </w:p>
    <w:p w:rsidR="004F6A19" w:rsidRDefault="004F6A19" w:rsidP="004F6A19">
      <w:pPr>
        <w:pStyle w:val="af3"/>
        <w:ind w:left="1065"/>
        <w:rPr>
          <w:rFonts w:ascii="Times New Roman" w:hAnsi="Times New Roman"/>
          <w:lang w:val="en-US"/>
        </w:rPr>
      </w:pPr>
      <w:r>
        <w:rPr>
          <w:rFonts w:ascii="Calibri" w:hAnsi="Calibri"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1558290</wp:posOffset>
                </wp:positionH>
                <wp:positionV relativeFrom="paragraph">
                  <wp:posOffset>71120</wp:posOffset>
                </wp:positionV>
                <wp:extent cx="581025" cy="45720"/>
                <wp:effectExtent l="0" t="19050" r="47625" b="30480"/>
                <wp:wrapNone/>
                <wp:docPr id="32" name="Стрелка вправо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" cy="4572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856BB51" id="Стрелка вправо 32" o:spid="_x0000_s1026" type="#_x0000_t13" style="position:absolute;margin-left:122.7pt;margin-top:5.6pt;width:45.75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" adj="20750" fillcolor="#5b9bd5" strokecolor="#41719c" strokeweight="1pt">
                <v:path arrowok="t"/>
              </v:shape>
            </w:pict>
          </mc:Fallback>
        </mc:AlternateContent>
      </w:r>
      <w:r>
        <w:rPr>
          <w:rFonts w:ascii="Times New Roman" w:hAnsi="Times New Roman"/>
          <w:lang w:val="en-US"/>
        </w:rPr>
        <w:t>CI2+H2S+H2O                   HCI+H2SO4</w:t>
      </w:r>
    </w:p>
    <w:p w:rsidR="004F6A19" w:rsidRDefault="004F6A19" w:rsidP="004F6A19">
      <w:pPr>
        <w:pStyle w:val="af3"/>
        <w:ind w:left="1065"/>
        <w:rPr>
          <w:rFonts w:ascii="Times New Roman" w:hAnsi="Times New Roman"/>
          <w:lang w:val="en-US"/>
        </w:rPr>
      </w:pPr>
    </w:p>
    <w:p w:rsidR="004F6A19" w:rsidRDefault="004F6A19" w:rsidP="004F6A19">
      <w:pPr>
        <w:pStyle w:val="af3"/>
        <w:ind w:left="1065"/>
        <w:rPr>
          <w:rFonts w:ascii="Times New Roman" w:hAnsi="Times New Roman"/>
          <w:lang w:val="en-US"/>
        </w:rPr>
      </w:pPr>
    </w:p>
    <w:p w:rsidR="004F6A19" w:rsidRDefault="004F6A19" w:rsidP="004F6A19">
      <w:pPr>
        <w:pStyle w:val="af3"/>
        <w:widowControl/>
        <w:numPr>
          <w:ilvl w:val="0"/>
          <w:numId w:val="48"/>
        </w:numPr>
        <w:spacing w:after="200"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Задача.</w:t>
      </w:r>
    </w:p>
    <w:p w:rsidR="004F6A19" w:rsidRDefault="004F6A19" w:rsidP="004F6A19">
      <w:pPr>
        <w:pStyle w:val="af3"/>
        <w:ind w:left="1065"/>
        <w:rPr>
          <w:rFonts w:ascii="Times New Roman" w:hAnsi="Times New Roman"/>
        </w:rPr>
      </w:pPr>
      <w:r>
        <w:rPr>
          <w:rFonts w:ascii="Times New Roman" w:hAnsi="Times New Roman"/>
        </w:rPr>
        <w:t>Сколько г оксида фосфора (</w:t>
      </w:r>
      <w:r>
        <w:rPr>
          <w:rFonts w:ascii="Times New Roman" w:hAnsi="Times New Roman"/>
          <w:lang w:val="en-US"/>
        </w:rPr>
        <w:t>III</w:t>
      </w:r>
      <w:r>
        <w:rPr>
          <w:rFonts w:ascii="Times New Roman" w:hAnsi="Times New Roman"/>
        </w:rPr>
        <w:t xml:space="preserve">) образуется </w:t>
      </w:r>
      <w:proofErr w:type="gramStart"/>
      <w:r>
        <w:rPr>
          <w:rFonts w:ascii="Times New Roman" w:hAnsi="Times New Roman"/>
        </w:rPr>
        <w:t>при</w:t>
      </w:r>
      <w:proofErr w:type="gramEnd"/>
      <w:r>
        <w:rPr>
          <w:rFonts w:ascii="Times New Roman" w:hAnsi="Times New Roman"/>
        </w:rPr>
        <w:t xml:space="preserve"> окисления 13г фосфора, содержащего 20% примесей? </w:t>
      </w:r>
    </w:p>
    <w:p w:rsidR="004F6A19" w:rsidRDefault="004F6A19" w:rsidP="004F6A1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2.2.2. </w:t>
      </w:r>
      <w:r>
        <w:rPr>
          <w:rFonts w:ascii="Times New Roman" w:hAnsi="Times New Roman"/>
        </w:rPr>
        <w:t>Билеты к дифференцированному зачёту по химии за 1 семестр</w:t>
      </w:r>
    </w:p>
    <w:p w:rsidR="004F6A19" w:rsidRDefault="004F6A19" w:rsidP="004F6A1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Дифференцированный зачет по химии </w:t>
      </w: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  <w:r>
        <w:t>1)Какие структуры определяют строение белков? Какова роль белков в природе?</w:t>
      </w:r>
    </w:p>
    <w:p w:rsidR="004F6A19" w:rsidRDefault="004F6A19" w:rsidP="004F6A19">
      <w:pPr>
        <w:pStyle w:val="af3"/>
        <w:ind w:left="567" w:right="567"/>
      </w:pPr>
      <w:r>
        <w:t>2)Сколько литров водорода образуется при термическом разложении 2 молей метана?</w:t>
      </w:r>
    </w:p>
    <w:p w:rsidR="004F6A19" w:rsidRDefault="004F6A19" w:rsidP="004F6A19">
      <w:pPr>
        <w:pStyle w:val="af3"/>
        <w:ind w:left="567" w:right="567"/>
      </w:pPr>
      <w:r>
        <w:t>3)Теория электролитической диссоциации.</w:t>
      </w: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  <w:r>
        <w:t xml:space="preserve">1)Характерные свойства </w:t>
      </w:r>
      <w:proofErr w:type="spellStart"/>
      <w:r>
        <w:t>алкенов</w:t>
      </w:r>
      <w:proofErr w:type="spellEnd"/>
      <w:r>
        <w:t>.</w:t>
      </w:r>
    </w:p>
    <w:p w:rsidR="004F6A19" w:rsidRDefault="004F6A19" w:rsidP="004F6A19">
      <w:pPr>
        <w:pStyle w:val="af3"/>
        <w:ind w:left="567" w:right="567"/>
      </w:pPr>
      <w:r>
        <w:t>2)Сколько г. уксусно-этилового эфира можно получить из уксусной кислоты и 128г. этилового спирта?</w:t>
      </w:r>
    </w:p>
    <w:p w:rsidR="004F6A19" w:rsidRDefault="004F6A19" w:rsidP="004F6A19">
      <w:pPr>
        <w:pStyle w:val="af3"/>
        <w:ind w:left="567" w:right="567"/>
      </w:pPr>
      <w:r>
        <w:t>3)Гидролиз солей.</w:t>
      </w: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№3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  <w:r>
        <w:t>1)Характерные свойства карбоновых кислот.</w:t>
      </w:r>
    </w:p>
    <w:p w:rsidR="004F6A19" w:rsidRDefault="004F6A19" w:rsidP="004F6A19">
      <w:pPr>
        <w:pStyle w:val="af3"/>
        <w:ind w:left="567" w:right="567"/>
      </w:pPr>
      <w:r>
        <w:t>2)Сколько литров углекислого газа (</w:t>
      </w:r>
      <w:proofErr w:type="spellStart"/>
      <w:r>
        <w:t>н.у</w:t>
      </w:r>
      <w:proofErr w:type="spellEnd"/>
      <w:r>
        <w:t>.) образуется при сжигании 300 грамм глюкозы.</w:t>
      </w:r>
    </w:p>
    <w:p w:rsidR="004F6A19" w:rsidRDefault="004F6A19" w:rsidP="004F6A19">
      <w:pPr>
        <w:pStyle w:val="af3"/>
        <w:ind w:left="567" w:right="567"/>
      </w:pPr>
      <w:r>
        <w:t>3)Гидролиз солей.</w:t>
      </w: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№4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  <w:r>
        <w:t>1)Характерные свойства крахмала и целлюлозы.</w:t>
      </w:r>
    </w:p>
    <w:p w:rsidR="004F6A19" w:rsidRDefault="004F6A19" w:rsidP="004F6A19">
      <w:pPr>
        <w:pStyle w:val="af3"/>
        <w:ind w:left="567" w:right="567"/>
      </w:pPr>
      <w:r>
        <w:t>2)Сколько г. кислорода необходимо для полного сгорания 78г. ацетилена?</w:t>
      </w:r>
    </w:p>
    <w:p w:rsidR="004F6A19" w:rsidRDefault="004F6A19" w:rsidP="004F6A19">
      <w:pPr>
        <w:pStyle w:val="af3"/>
        <w:ind w:left="567" w:right="567"/>
      </w:pPr>
      <w:r>
        <w:t>3)Типы химических реакций</w:t>
      </w:r>
    </w:p>
    <w:p w:rsidR="004F6A19" w:rsidRDefault="004F6A19" w:rsidP="004F6A19">
      <w:pPr>
        <w:pStyle w:val="af3"/>
        <w:ind w:left="567" w:right="567"/>
      </w:pP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№5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  <w:r>
        <w:t>1)Характерные свойства сложных эфиров.</w:t>
      </w:r>
    </w:p>
    <w:p w:rsidR="004F6A19" w:rsidRDefault="004F6A19" w:rsidP="004F6A19">
      <w:pPr>
        <w:pStyle w:val="af3"/>
        <w:ind w:left="567" w:right="567"/>
      </w:pPr>
      <w:r>
        <w:t>2)Сколько г. соды необходимо для нейтрализации 120 г. уксусной кислоты?</w:t>
      </w:r>
    </w:p>
    <w:p w:rsidR="004F6A19" w:rsidRDefault="004F6A19" w:rsidP="004F6A19">
      <w:pPr>
        <w:pStyle w:val="af3"/>
        <w:ind w:left="567" w:right="567"/>
      </w:pPr>
      <w:r>
        <w:t xml:space="preserve">3)Периодический закон </w:t>
      </w:r>
      <w:proofErr w:type="spellStart"/>
      <w:r>
        <w:t>Д.И.Менделеева</w:t>
      </w:r>
      <w:proofErr w:type="spellEnd"/>
      <w:r>
        <w:t>.</w:t>
      </w: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№6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  <w:r>
        <w:t>1)Характерные свойства ароматических углеводородов.</w:t>
      </w:r>
    </w:p>
    <w:p w:rsidR="004F6A19" w:rsidRDefault="004F6A19" w:rsidP="004F6A19">
      <w:pPr>
        <w:pStyle w:val="af3"/>
        <w:ind w:left="567" w:right="567"/>
      </w:pPr>
      <w:r>
        <w:t>2)Какой объём углекислого газа образуется при сгорании 20г. метана (</w:t>
      </w:r>
      <w:proofErr w:type="spellStart"/>
      <w:r>
        <w:t>н.у</w:t>
      </w:r>
      <w:proofErr w:type="spellEnd"/>
      <w:r>
        <w:t>.)?</w:t>
      </w:r>
    </w:p>
    <w:p w:rsidR="004F6A19" w:rsidRDefault="004F6A19" w:rsidP="004F6A19">
      <w:pPr>
        <w:pStyle w:val="af3"/>
        <w:ind w:left="567" w:right="567"/>
      </w:pPr>
      <w:r>
        <w:t>3)Квантовые числа.</w:t>
      </w: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№7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  <w:r>
        <w:t>1)Основные понятия и законы химии.</w:t>
      </w:r>
    </w:p>
    <w:p w:rsidR="004F6A19" w:rsidRDefault="004F6A19" w:rsidP="004F6A19">
      <w:pPr>
        <w:pStyle w:val="af3"/>
        <w:ind w:left="567" w:right="567"/>
      </w:pPr>
      <w:r>
        <w:t>2)Характерные свойства спиртов.</w:t>
      </w:r>
    </w:p>
    <w:p w:rsidR="004F6A19" w:rsidRDefault="004F6A19" w:rsidP="004F6A19">
      <w:pPr>
        <w:pStyle w:val="af3"/>
        <w:ind w:left="567" w:right="567"/>
      </w:pPr>
      <w:r>
        <w:t xml:space="preserve">3)Сколько л воды образуется при сгорании 50г бутанола </w:t>
      </w:r>
      <w:proofErr w:type="spellStart"/>
      <w:r>
        <w:t>н.у</w:t>
      </w:r>
      <w:proofErr w:type="spellEnd"/>
      <w:r>
        <w:t>.?</w:t>
      </w: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№8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</w:p>
    <w:p w:rsidR="004F6A19" w:rsidRDefault="004F6A19" w:rsidP="004F6A19">
      <w:pPr>
        <w:pStyle w:val="af3"/>
        <w:ind w:left="567" w:right="567"/>
      </w:pPr>
      <w:r>
        <w:t>1)Строение атома.</w:t>
      </w:r>
    </w:p>
    <w:p w:rsidR="004F6A19" w:rsidRDefault="004F6A19" w:rsidP="004F6A19">
      <w:pPr>
        <w:pStyle w:val="af3"/>
        <w:ind w:left="567" w:right="567"/>
      </w:pPr>
      <w:r>
        <w:t>2)Характерные свойства альдегидов.</w:t>
      </w:r>
    </w:p>
    <w:p w:rsidR="004F6A19" w:rsidRDefault="004F6A19" w:rsidP="004F6A19">
      <w:pPr>
        <w:pStyle w:val="af3"/>
        <w:ind w:left="567" w:right="567"/>
      </w:pPr>
      <w:r>
        <w:t>3)Сколько надо брома для получения 40г бромэтана?</w:t>
      </w:r>
    </w:p>
    <w:p w:rsidR="004F6A19" w:rsidRDefault="004F6A19" w:rsidP="004F6A19">
      <w:pPr>
        <w:pStyle w:val="af3"/>
        <w:ind w:left="567" w:right="567"/>
      </w:pPr>
    </w:p>
    <w:p w:rsidR="004F6A19" w:rsidRDefault="004F6A19" w:rsidP="004F6A19">
      <w:pPr>
        <w:pStyle w:val="af3"/>
        <w:ind w:left="567" w:right="567"/>
      </w:pP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№9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  <w:r>
        <w:t>1)Характерные свойства карбоновых кислот.</w:t>
      </w:r>
    </w:p>
    <w:p w:rsidR="004F6A19" w:rsidRDefault="004F6A19" w:rsidP="004F6A19">
      <w:pPr>
        <w:pStyle w:val="af3"/>
        <w:ind w:left="567" w:right="567"/>
      </w:pPr>
      <w:r>
        <w:t>2)Сколько литров водорода (</w:t>
      </w:r>
      <w:proofErr w:type="spellStart"/>
      <w:r>
        <w:t>н.у</w:t>
      </w:r>
      <w:proofErr w:type="spellEnd"/>
      <w:r>
        <w:t>) выделится при взаимодействии 6,9 г. металлического натрия с этиловым спиртом?</w:t>
      </w:r>
    </w:p>
    <w:p w:rsidR="004F6A19" w:rsidRDefault="004F6A19" w:rsidP="004F6A19">
      <w:pPr>
        <w:pStyle w:val="af3"/>
        <w:ind w:left="567" w:right="567"/>
      </w:pPr>
      <w:r>
        <w:t>3)Квантовые числа.</w:t>
      </w:r>
    </w:p>
    <w:p w:rsidR="004F6A19" w:rsidRDefault="004F6A19" w:rsidP="004F6A19">
      <w:pPr>
        <w:pStyle w:val="af3"/>
        <w:ind w:left="567" w:right="567"/>
      </w:pP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№10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</w:p>
    <w:p w:rsidR="004F6A19" w:rsidRDefault="004F6A19" w:rsidP="004F6A19">
      <w:pPr>
        <w:pStyle w:val="af3"/>
        <w:ind w:left="567" w:right="567"/>
      </w:pPr>
      <w:r>
        <w:t>1)Предмет органической химии. История развития.</w:t>
      </w:r>
    </w:p>
    <w:p w:rsidR="004F6A19" w:rsidRDefault="004F6A19" w:rsidP="004F6A19">
      <w:pPr>
        <w:pStyle w:val="af3"/>
        <w:ind w:left="567" w:right="567"/>
      </w:pPr>
      <w:r>
        <w:t>2)Сколько потребуется бензола для получения 1т. нитробензола?</w:t>
      </w:r>
    </w:p>
    <w:p w:rsidR="004F6A19" w:rsidRDefault="004F6A19" w:rsidP="004F6A19">
      <w:pPr>
        <w:pStyle w:val="af3"/>
        <w:ind w:left="567" w:right="567"/>
      </w:pPr>
      <w:r>
        <w:t>3)Характерные свойства полимеров.</w:t>
      </w: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№11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</w:p>
    <w:p w:rsidR="004F6A19" w:rsidRDefault="004F6A19" w:rsidP="004F6A19">
      <w:pPr>
        <w:pStyle w:val="af3"/>
        <w:ind w:left="567" w:right="567"/>
      </w:pPr>
      <w:r>
        <w:t>1)</w:t>
      </w:r>
      <w:proofErr w:type="spellStart"/>
      <w:r>
        <w:t>Окислительно</w:t>
      </w:r>
      <w:proofErr w:type="spellEnd"/>
      <w:r>
        <w:t>-восстановительные реакции.</w:t>
      </w:r>
    </w:p>
    <w:p w:rsidR="004F6A19" w:rsidRDefault="004F6A19" w:rsidP="004F6A19">
      <w:pPr>
        <w:pStyle w:val="af3"/>
        <w:ind w:left="567" w:right="567"/>
      </w:pPr>
      <w:r>
        <w:t>2)Характерные свойства карбоновых кислот.</w:t>
      </w:r>
    </w:p>
    <w:p w:rsidR="004F6A19" w:rsidRDefault="004F6A19" w:rsidP="004F6A19">
      <w:pPr>
        <w:pStyle w:val="af3"/>
        <w:ind w:left="567" w:right="567"/>
      </w:pPr>
      <w:r>
        <w:t xml:space="preserve">3)Сколько л </w:t>
      </w:r>
      <w:r>
        <w:rPr>
          <w:lang w:val="en-US"/>
        </w:rPr>
        <w:t>H</w:t>
      </w:r>
      <w:r>
        <w:rPr>
          <w:vertAlign w:val="subscript"/>
        </w:rPr>
        <w:t>2</w:t>
      </w:r>
      <w:r>
        <w:t xml:space="preserve"> образуется при взаимодействии 50г </w:t>
      </w:r>
      <w:proofErr w:type="spellStart"/>
      <w:r>
        <w:t>пентанола</w:t>
      </w:r>
      <w:proofErr w:type="spellEnd"/>
      <w:r>
        <w:t xml:space="preserve"> с </w:t>
      </w:r>
      <w:r>
        <w:rPr>
          <w:lang w:val="en-US"/>
        </w:rPr>
        <w:t>Na</w:t>
      </w:r>
      <w:r>
        <w:t xml:space="preserve"> при </w:t>
      </w:r>
      <w:proofErr w:type="spellStart"/>
      <w:r>
        <w:t>н.у</w:t>
      </w:r>
      <w:proofErr w:type="spellEnd"/>
      <w:r>
        <w:t>.</w:t>
      </w:r>
      <w:proofErr w:type="gramStart"/>
      <w:r>
        <w:t xml:space="preserve"> ?</w:t>
      </w:r>
      <w:proofErr w:type="gramEnd"/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№12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</w:p>
    <w:p w:rsidR="004F6A19" w:rsidRDefault="004F6A19" w:rsidP="004F6A19">
      <w:pPr>
        <w:pStyle w:val="af3"/>
        <w:ind w:left="567" w:right="567"/>
      </w:pPr>
      <w:r>
        <w:t>1)Реакции ионного обмена.</w:t>
      </w:r>
    </w:p>
    <w:p w:rsidR="004F6A19" w:rsidRDefault="004F6A19" w:rsidP="004F6A19">
      <w:pPr>
        <w:pStyle w:val="af3"/>
        <w:ind w:left="567" w:right="567"/>
      </w:pPr>
      <w:r>
        <w:t>2)Характерные свойства альдегидов.</w:t>
      </w:r>
    </w:p>
    <w:p w:rsidR="004F6A19" w:rsidRDefault="004F6A19" w:rsidP="004F6A19">
      <w:pPr>
        <w:pStyle w:val="af3"/>
        <w:ind w:left="567" w:right="567"/>
      </w:pPr>
      <w:r>
        <w:t xml:space="preserve">3)Сколько г воды образуется при сгорании 25л </w:t>
      </w:r>
      <w:proofErr w:type="spellStart"/>
      <w:r>
        <w:t>пентена</w:t>
      </w:r>
      <w:proofErr w:type="spellEnd"/>
      <w:r>
        <w:t xml:space="preserve"> (</w:t>
      </w:r>
      <w:proofErr w:type="spellStart"/>
      <w:r>
        <w:t>н</w:t>
      </w:r>
      <w:proofErr w:type="gramStart"/>
      <w:r>
        <w:t>.у</w:t>
      </w:r>
      <w:proofErr w:type="spellEnd"/>
      <w:proofErr w:type="gramEnd"/>
      <w:r>
        <w:t>) ?</w:t>
      </w:r>
    </w:p>
    <w:p w:rsidR="004F6A19" w:rsidRDefault="004F6A19" w:rsidP="004F6A19">
      <w:pPr>
        <w:pStyle w:val="af3"/>
        <w:ind w:left="567" w:right="567"/>
      </w:pP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№13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</w:p>
    <w:p w:rsidR="004F6A19" w:rsidRDefault="004F6A19" w:rsidP="004F6A19">
      <w:pPr>
        <w:pStyle w:val="af3"/>
        <w:ind w:left="567" w:right="567"/>
      </w:pPr>
      <w:r>
        <w:t>1)Характерные свойства альдегидов.</w:t>
      </w:r>
    </w:p>
    <w:p w:rsidR="004F6A19" w:rsidRDefault="004F6A19" w:rsidP="004F6A19">
      <w:pPr>
        <w:pStyle w:val="af3"/>
        <w:ind w:left="567" w:right="567"/>
      </w:pPr>
      <w:r>
        <w:t>2)Сколько г. уксусно-этилового эфира можно получить из уксусной кислоты и 128г. этилового спирта?</w:t>
      </w:r>
    </w:p>
    <w:p w:rsidR="004F6A19" w:rsidRDefault="004F6A19" w:rsidP="004F6A19">
      <w:pPr>
        <w:pStyle w:val="af3"/>
        <w:ind w:left="567" w:right="567"/>
      </w:pPr>
      <w:r>
        <w:t>3)</w:t>
      </w:r>
      <w:proofErr w:type="gramStart"/>
      <w:r>
        <w:t>Продукты</w:t>
      </w:r>
      <w:proofErr w:type="gramEnd"/>
      <w:r>
        <w:t xml:space="preserve"> получаемые из нефти.</w:t>
      </w:r>
    </w:p>
    <w:p w:rsidR="004F6A19" w:rsidRDefault="004F6A19" w:rsidP="004F6A19">
      <w:pPr>
        <w:pStyle w:val="af3"/>
        <w:ind w:left="567" w:right="567"/>
      </w:pPr>
    </w:p>
    <w:p w:rsidR="004F6A19" w:rsidRDefault="004F6A19" w:rsidP="004F6A19">
      <w:pPr>
        <w:pStyle w:val="af3"/>
        <w:ind w:left="567" w:right="567"/>
      </w:pPr>
    </w:p>
    <w:p w:rsidR="004F6A19" w:rsidRDefault="004F6A19" w:rsidP="004F6A19">
      <w:pPr>
        <w:pStyle w:val="af3"/>
        <w:ind w:left="567" w:right="567"/>
      </w:pPr>
    </w:p>
    <w:p w:rsidR="004F6A19" w:rsidRDefault="004F6A19" w:rsidP="004F6A19">
      <w:pPr>
        <w:pStyle w:val="af3"/>
        <w:ind w:left="567" w:right="567"/>
      </w:pP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№14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</w:p>
    <w:p w:rsidR="004F6A19" w:rsidRDefault="004F6A19" w:rsidP="004F6A19">
      <w:pPr>
        <w:pStyle w:val="af3"/>
        <w:ind w:left="567" w:right="567"/>
      </w:pPr>
      <w:r>
        <w:t>1)Теория электролитической диссоциации.</w:t>
      </w:r>
    </w:p>
    <w:p w:rsidR="004F6A19" w:rsidRDefault="004F6A19" w:rsidP="004F6A19">
      <w:pPr>
        <w:pStyle w:val="af3"/>
        <w:ind w:left="567" w:right="567"/>
      </w:pPr>
      <w:r>
        <w:t>2)Сколько л. водорода образуется при разложении 48 г. метана (</w:t>
      </w:r>
      <w:proofErr w:type="spellStart"/>
      <w:r>
        <w:t>н.у</w:t>
      </w:r>
      <w:proofErr w:type="spellEnd"/>
      <w:r>
        <w:t>)?</w:t>
      </w:r>
    </w:p>
    <w:p w:rsidR="004F6A19" w:rsidRDefault="004F6A19" w:rsidP="004F6A19">
      <w:pPr>
        <w:pStyle w:val="af3"/>
        <w:ind w:left="567" w:right="567"/>
      </w:pPr>
      <w:r>
        <w:t>3)Гомологический ряд предельных углеводородов.</w:t>
      </w: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№15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</w:p>
    <w:p w:rsidR="004F6A19" w:rsidRDefault="004F6A19" w:rsidP="004F6A19">
      <w:pPr>
        <w:pStyle w:val="af3"/>
        <w:ind w:left="567" w:right="567"/>
      </w:pPr>
      <w:r>
        <w:t>1)Реакции ионного обмена.</w:t>
      </w:r>
    </w:p>
    <w:p w:rsidR="004F6A19" w:rsidRDefault="004F6A19" w:rsidP="004F6A19">
      <w:pPr>
        <w:pStyle w:val="af3"/>
        <w:ind w:left="567" w:right="567"/>
      </w:pPr>
      <w:r>
        <w:t>2)Сколько л. углекислого газа образуется при брожении 87г. глюкозы, содержащей 3% примесей (</w:t>
      </w:r>
      <w:proofErr w:type="spellStart"/>
      <w:r>
        <w:t>н.у</w:t>
      </w:r>
      <w:proofErr w:type="spellEnd"/>
      <w:r>
        <w:t>.)?</w:t>
      </w:r>
    </w:p>
    <w:p w:rsidR="004F6A19" w:rsidRDefault="004F6A19" w:rsidP="004F6A19">
      <w:pPr>
        <w:pStyle w:val="af3"/>
        <w:ind w:left="567" w:right="567"/>
      </w:pPr>
      <w:r>
        <w:t>3)Характерные свойства уксусной кислоты.</w:t>
      </w: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№16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</w:p>
    <w:p w:rsidR="004F6A19" w:rsidRDefault="004F6A19" w:rsidP="004F6A19">
      <w:pPr>
        <w:pStyle w:val="af3"/>
        <w:ind w:left="567" w:right="567"/>
      </w:pPr>
      <w:r>
        <w:t>1)Характерные свойства этилена (</w:t>
      </w:r>
      <w:proofErr w:type="spellStart"/>
      <w:r>
        <w:t>этена</w:t>
      </w:r>
      <w:proofErr w:type="spellEnd"/>
      <w:r>
        <w:t>).</w:t>
      </w:r>
    </w:p>
    <w:p w:rsidR="004F6A19" w:rsidRDefault="004F6A19" w:rsidP="004F6A19">
      <w:pPr>
        <w:pStyle w:val="af3"/>
        <w:ind w:left="567" w:right="567"/>
      </w:pPr>
      <w:r>
        <w:t>2)Сколько г. гашеной извести необходимо для нейтрализации 230 г. муравьиной кислоты?</w:t>
      </w:r>
    </w:p>
    <w:p w:rsidR="004F6A19" w:rsidRDefault="004F6A19" w:rsidP="004F6A19">
      <w:pPr>
        <w:pStyle w:val="af3"/>
        <w:ind w:left="567" w:right="567"/>
      </w:pPr>
      <w:r>
        <w:t>3)Каталитический крекинг.</w:t>
      </w:r>
    </w:p>
    <w:p w:rsidR="004F6A19" w:rsidRDefault="004F6A19" w:rsidP="004F6A19">
      <w:pPr>
        <w:pStyle w:val="af3"/>
        <w:ind w:left="567" w:right="567"/>
      </w:pP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№17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</w:p>
    <w:p w:rsidR="004F6A19" w:rsidRDefault="004F6A19" w:rsidP="004F6A19">
      <w:pPr>
        <w:pStyle w:val="af3"/>
        <w:ind w:left="567" w:right="567"/>
      </w:pPr>
    </w:p>
    <w:p w:rsidR="004F6A19" w:rsidRDefault="004F6A19" w:rsidP="004F6A19">
      <w:pPr>
        <w:pStyle w:val="af3"/>
        <w:ind w:left="567" w:right="567"/>
      </w:pPr>
      <w:r>
        <w:t>1)Характерные свойства глюкозы и сахарозы.</w:t>
      </w:r>
    </w:p>
    <w:p w:rsidR="004F6A19" w:rsidRDefault="004F6A19" w:rsidP="004F6A19">
      <w:pPr>
        <w:pStyle w:val="af3"/>
        <w:ind w:left="567" w:right="567"/>
      </w:pPr>
      <w:r>
        <w:t>2)Сколько граммов солянокислого анилина образуется, если в реакцию с анилином вступит 71г. соляной кислоты?</w:t>
      </w:r>
    </w:p>
    <w:p w:rsidR="004F6A19" w:rsidRDefault="004F6A19" w:rsidP="004F6A19">
      <w:pPr>
        <w:pStyle w:val="af3"/>
        <w:ind w:left="567" w:right="567"/>
      </w:pPr>
      <w:r>
        <w:t>3)Строение атома.</w:t>
      </w: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№18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</w:p>
    <w:p w:rsidR="004F6A19" w:rsidRDefault="004F6A19" w:rsidP="004F6A19">
      <w:pPr>
        <w:pStyle w:val="af3"/>
        <w:ind w:left="567" w:right="567"/>
      </w:pPr>
    </w:p>
    <w:p w:rsidR="004F6A19" w:rsidRDefault="004F6A19" w:rsidP="004F6A19">
      <w:pPr>
        <w:pStyle w:val="af3"/>
        <w:ind w:left="567" w:right="567"/>
      </w:pPr>
      <w:r>
        <w:t xml:space="preserve">1)Предельные углеводороды: метан, </w:t>
      </w:r>
      <w:proofErr w:type="spellStart"/>
      <w:r>
        <w:t>св-ва</w:t>
      </w:r>
      <w:proofErr w:type="spellEnd"/>
      <w:r>
        <w:t>, получение.</w:t>
      </w:r>
    </w:p>
    <w:p w:rsidR="004F6A19" w:rsidRDefault="004F6A19" w:rsidP="004F6A19">
      <w:pPr>
        <w:pStyle w:val="af3"/>
        <w:ind w:left="567" w:right="567"/>
      </w:pPr>
      <w:r>
        <w:t>2)Сколько л. водорода выделится при взаимодействии 40 г. аминоуксусной кислоты, содержащей 3% примесей, с магнием (</w:t>
      </w:r>
      <w:proofErr w:type="spellStart"/>
      <w:r>
        <w:t>н.у</w:t>
      </w:r>
      <w:proofErr w:type="spellEnd"/>
      <w:r>
        <w:t>.)?</w:t>
      </w:r>
    </w:p>
    <w:p w:rsidR="004F6A19" w:rsidRDefault="004F6A19" w:rsidP="004F6A19">
      <w:pPr>
        <w:pStyle w:val="af3"/>
        <w:ind w:left="567" w:right="567"/>
      </w:pPr>
      <w:r>
        <w:t>3)Диссоциация кислот, солей и оснований.</w:t>
      </w: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№19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</w:p>
    <w:p w:rsidR="004F6A19" w:rsidRDefault="004F6A19" w:rsidP="004F6A19">
      <w:pPr>
        <w:pStyle w:val="af3"/>
        <w:ind w:left="567" w:right="567"/>
      </w:pPr>
      <w:r>
        <w:t>1)Квантовые числа.</w:t>
      </w:r>
    </w:p>
    <w:p w:rsidR="004F6A19" w:rsidRDefault="004F6A19" w:rsidP="004F6A19">
      <w:pPr>
        <w:pStyle w:val="af3"/>
        <w:ind w:left="567" w:right="567"/>
      </w:pPr>
      <w:r>
        <w:t xml:space="preserve">2)Характерные свойства </w:t>
      </w:r>
      <w:proofErr w:type="spellStart"/>
      <w:r>
        <w:t>этена</w:t>
      </w:r>
      <w:proofErr w:type="spellEnd"/>
      <w:r>
        <w:t>.</w:t>
      </w:r>
    </w:p>
    <w:p w:rsidR="004F6A19" w:rsidRDefault="004F6A19" w:rsidP="004F6A19">
      <w:pPr>
        <w:pStyle w:val="af3"/>
        <w:ind w:left="567" w:right="567"/>
      </w:pPr>
      <w:r>
        <w:t>3)Сколько л СО</w:t>
      </w:r>
      <w:proofErr w:type="gramStart"/>
      <w:r>
        <w:rPr>
          <w:vertAlign w:val="subscript"/>
        </w:rPr>
        <w:t>2</w:t>
      </w:r>
      <w:proofErr w:type="gramEnd"/>
      <w:r>
        <w:rPr>
          <w:vertAlign w:val="subscript"/>
        </w:rPr>
        <w:t xml:space="preserve"> </w:t>
      </w:r>
      <w:r>
        <w:t xml:space="preserve"> образуется при сгорании 300г </w:t>
      </w:r>
      <w:proofErr w:type="spellStart"/>
      <w:r>
        <w:t>н.у</w:t>
      </w:r>
      <w:proofErr w:type="spellEnd"/>
      <w:r>
        <w:t>. пропана?</w:t>
      </w:r>
    </w:p>
    <w:p w:rsidR="004F6A19" w:rsidRDefault="004F6A19" w:rsidP="004F6A19">
      <w:pPr>
        <w:pStyle w:val="af3"/>
        <w:ind w:left="567" w:right="567"/>
      </w:pPr>
    </w:p>
    <w:p w:rsidR="004F6A19" w:rsidRDefault="004F6A19" w:rsidP="004F6A19">
      <w:pPr>
        <w:pStyle w:val="af3"/>
        <w:ind w:left="567" w:right="567"/>
      </w:pP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№20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</w:p>
    <w:p w:rsidR="004F6A19" w:rsidRDefault="004F6A19" w:rsidP="004F6A19">
      <w:pPr>
        <w:pStyle w:val="af3"/>
        <w:ind w:left="567" w:right="567"/>
      </w:pPr>
      <w:r>
        <w:t>1)Характерные свойства класса спиртов.</w:t>
      </w:r>
    </w:p>
    <w:p w:rsidR="004F6A19" w:rsidRDefault="004F6A19" w:rsidP="004F6A19">
      <w:pPr>
        <w:pStyle w:val="af3"/>
        <w:ind w:left="567" w:right="567"/>
      </w:pPr>
      <w:r>
        <w:t>2)Сколько литров ацетилена (</w:t>
      </w:r>
      <w:proofErr w:type="spellStart"/>
      <w:r>
        <w:t>н.у</w:t>
      </w:r>
      <w:proofErr w:type="spellEnd"/>
      <w:r>
        <w:t>.) получается при взаимодействии с водой 32г. карбида кальция?</w:t>
      </w:r>
    </w:p>
    <w:p w:rsidR="004F6A19" w:rsidRDefault="004F6A19" w:rsidP="004F6A19">
      <w:pPr>
        <w:pStyle w:val="af3"/>
        <w:ind w:left="567" w:right="567"/>
      </w:pPr>
      <w:r>
        <w:t>3)</w:t>
      </w:r>
      <w:proofErr w:type="spellStart"/>
      <w:r>
        <w:t>Окислительно</w:t>
      </w:r>
      <w:proofErr w:type="spellEnd"/>
      <w:r>
        <w:t>-восстановительные реакции.</w:t>
      </w: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№21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</w:p>
    <w:p w:rsidR="004F6A19" w:rsidRDefault="004F6A19" w:rsidP="004F6A19">
      <w:pPr>
        <w:pStyle w:val="af3"/>
        <w:ind w:left="567" w:right="567"/>
      </w:pPr>
      <w:r>
        <w:t xml:space="preserve">1)Характерные свойства </w:t>
      </w:r>
      <w:proofErr w:type="spellStart"/>
      <w:r>
        <w:t>алкинов</w:t>
      </w:r>
      <w:proofErr w:type="spellEnd"/>
      <w:r>
        <w:t>.</w:t>
      </w:r>
    </w:p>
    <w:p w:rsidR="004F6A19" w:rsidRDefault="004F6A19" w:rsidP="004F6A19">
      <w:pPr>
        <w:pStyle w:val="af3"/>
        <w:ind w:left="567" w:right="567"/>
      </w:pPr>
      <w:r>
        <w:t>2)Сколько литров углекислого газа образуется при брожении 72 г. глюкозы, содержащей 15% примесей (</w:t>
      </w:r>
      <w:proofErr w:type="spellStart"/>
      <w:r>
        <w:t>н.у</w:t>
      </w:r>
      <w:proofErr w:type="spellEnd"/>
      <w:r>
        <w:t>.)?</w:t>
      </w:r>
    </w:p>
    <w:p w:rsidR="004F6A19" w:rsidRDefault="004F6A19" w:rsidP="004F6A19">
      <w:pPr>
        <w:pStyle w:val="af3"/>
        <w:ind w:left="567" w:right="567"/>
      </w:pPr>
      <w:r>
        <w:t>3)Реакции ионного обмена.</w:t>
      </w:r>
    </w:p>
    <w:p w:rsidR="004F6A19" w:rsidRDefault="004F6A19" w:rsidP="004F6A19">
      <w:pPr>
        <w:pStyle w:val="af3"/>
        <w:ind w:left="567" w:right="567"/>
      </w:pP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№22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</w:p>
    <w:p w:rsidR="004F6A19" w:rsidRDefault="004F6A19" w:rsidP="004F6A19">
      <w:pPr>
        <w:pStyle w:val="af3"/>
        <w:ind w:left="567" w:right="567"/>
      </w:pPr>
      <w:r>
        <w:t>1)Термический крекинг.</w:t>
      </w:r>
    </w:p>
    <w:p w:rsidR="004F6A19" w:rsidRDefault="004F6A19" w:rsidP="004F6A19">
      <w:pPr>
        <w:pStyle w:val="af3"/>
        <w:ind w:left="567" w:right="567"/>
      </w:pPr>
      <w:r>
        <w:t>2)Сколько литров углекислого газа (</w:t>
      </w:r>
      <w:proofErr w:type="spellStart"/>
      <w:r>
        <w:t>н.у</w:t>
      </w:r>
      <w:proofErr w:type="spellEnd"/>
      <w:r>
        <w:t>.) образуется при сжигании 350 г. глюкозы?</w:t>
      </w:r>
    </w:p>
    <w:p w:rsidR="004F6A19" w:rsidRDefault="004F6A19" w:rsidP="004F6A19">
      <w:pPr>
        <w:pStyle w:val="af3"/>
        <w:ind w:left="567" w:right="567"/>
      </w:pPr>
      <w:r>
        <w:t>3)Типы химических связей.</w:t>
      </w: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№23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</w:p>
    <w:p w:rsidR="004F6A19" w:rsidRDefault="004F6A19" w:rsidP="004F6A19">
      <w:pPr>
        <w:pStyle w:val="af3"/>
        <w:ind w:left="567" w:right="567"/>
      </w:pPr>
      <w:r>
        <w:t>1)Диссоциация кислот, солей и оснований.</w:t>
      </w:r>
    </w:p>
    <w:p w:rsidR="004F6A19" w:rsidRDefault="004F6A19" w:rsidP="004F6A19">
      <w:pPr>
        <w:pStyle w:val="af3"/>
        <w:ind w:left="567" w:right="567"/>
      </w:pPr>
      <w:r>
        <w:t xml:space="preserve">2)Характерные свойства </w:t>
      </w:r>
      <w:proofErr w:type="spellStart"/>
      <w:r>
        <w:t>этена</w:t>
      </w:r>
      <w:proofErr w:type="spellEnd"/>
      <w:r>
        <w:t>.</w:t>
      </w:r>
    </w:p>
    <w:p w:rsidR="004F6A19" w:rsidRDefault="004F6A19" w:rsidP="004F6A19">
      <w:pPr>
        <w:pStyle w:val="af3"/>
        <w:ind w:left="567" w:right="567"/>
      </w:pPr>
      <w:r>
        <w:t>3)Сколько л СО</w:t>
      </w:r>
      <w:r>
        <w:rPr>
          <w:vertAlign w:val="subscript"/>
        </w:rPr>
        <w:t>2</w:t>
      </w:r>
      <w:r>
        <w:t xml:space="preserve"> образуется при сгорании 40 г пентана, содержащего 5% примесей при </w:t>
      </w:r>
      <w:proofErr w:type="spellStart"/>
      <w:r>
        <w:t>н.у</w:t>
      </w:r>
      <w:proofErr w:type="spellEnd"/>
      <w:r>
        <w:t>.?</w:t>
      </w: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№24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</w:p>
    <w:p w:rsidR="004F6A19" w:rsidRDefault="004F6A19" w:rsidP="004F6A19">
      <w:pPr>
        <w:pStyle w:val="af3"/>
        <w:ind w:left="567" w:right="567"/>
      </w:pPr>
      <w:r>
        <w:t>1)Квантовые числа.</w:t>
      </w:r>
    </w:p>
    <w:p w:rsidR="004F6A19" w:rsidRDefault="004F6A19" w:rsidP="004F6A19">
      <w:pPr>
        <w:pStyle w:val="af3"/>
        <w:ind w:left="567" w:right="567"/>
      </w:pPr>
      <w:r>
        <w:t>2)Предельные углеводороды: метан, свойства, получение.</w:t>
      </w:r>
    </w:p>
    <w:p w:rsidR="004F6A19" w:rsidRDefault="004F6A19" w:rsidP="004F6A19">
      <w:pPr>
        <w:pStyle w:val="af3"/>
        <w:ind w:left="567" w:right="567"/>
      </w:pPr>
      <w:r>
        <w:t xml:space="preserve">3)Сколько л </w:t>
      </w:r>
      <w:proofErr w:type="spellStart"/>
      <w:r>
        <w:t>этина</w:t>
      </w:r>
      <w:proofErr w:type="spellEnd"/>
      <w:r>
        <w:t xml:space="preserve"> получается при взаимодействии 30г СаС</w:t>
      </w:r>
      <w:r>
        <w:rPr>
          <w:vertAlign w:val="subscript"/>
        </w:rPr>
        <w:t>2</w:t>
      </w:r>
      <w:r>
        <w:t xml:space="preserve"> с фтором при </w:t>
      </w:r>
      <w:proofErr w:type="spellStart"/>
      <w:r>
        <w:t>н.у</w:t>
      </w:r>
      <w:proofErr w:type="spellEnd"/>
      <w:r>
        <w:t>.?</w:t>
      </w:r>
    </w:p>
    <w:p w:rsidR="004F6A19" w:rsidRDefault="004F6A19" w:rsidP="004F6A19">
      <w:pPr>
        <w:pStyle w:val="af3"/>
        <w:ind w:left="567" w:right="567"/>
      </w:pP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№25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</w:p>
    <w:p w:rsidR="004F6A19" w:rsidRDefault="004F6A19" w:rsidP="004F6A19">
      <w:pPr>
        <w:pStyle w:val="af3"/>
        <w:ind w:left="567" w:right="567"/>
      </w:pPr>
    </w:p>
    <w:p w:rsidR="004F6A19" w:rsidRDefault="004F6A19" w:rsidP="004F6A19">
      <w:pPr>
        <w:pStyle w:val="af3"/>
        <w:ind w:left="567" w:right="567"/>
      </w:pPr>
      <w:r>
        <w:t>1)Теория химического строения органических веществ.</w:t>
      </w:r>
    </w:p>
    <w:p w:rsidR="004F6A19" w:rsidRDefault="004F6A19" w:rsidP="004F6A19">
      <w:pPr>
        <w:pStyle w:val="af3"/>
        <w:ind w:left="567" w:right="567"/>
      </w:pPr>
      <w:r>
        <w:t>2)Типы химических связей.</w:t>
      </w:r>
    </w:p>
    <w:p w:rsidR="004F6A19" w:rsidRDefault="004F6A19" w:rsidP="004F6A19">
      <w:pPr>
        <w:pStyle w:val="af3"/>
        <w:ind w:left="567" w:right="567"/>
      </w:pPr>
      <w:r>
        <w:t xml:space="preserve">3)Сколько г </w:t>
      </w:r>
      <w:proofErr w:type="spellStart"/>
      <w:r>
        <w:t>Са</w:t>
      </w:r>
      <w:proofErr w:type="spellEnd"/>
      <w:r>
        <w:t>(ОН)</w:t>
      </w:r>
      <w:r>
        <w:rPr>
          <w:vertAlign w:val="subscript"/>
        </w:rPr>
        <w:t>2</w:t>
      </w:r>
      <w:r>
        <w:t xml:space="preserve"> необходимо для нейтрализации 200 г метановой кислоты</w:t>
      </w:r>
    </w:p>
    <w:p w:rsidR="004F6A19" w:rsidRDefault="004F6A19" w:rsidP="004F6A19">
      <w:pPr>
        <w:pStyle w:val="af3"/>
        <w:ind w:left="567" w:right="567"/>
      </w:pPr>
    </w:p>
    <w:p w:rsidR="004F6A19" w:rsidRDefault="004F6A19" w:rsidP="004F6A19">
      <w:pPr>
        <w:pStyle w:val="af3"/>
        <w:ind w:left="567" w:right="567"/>
      </w:pPr>
    </w:p>
    <w:p w:rsidR="004F6A19" w:rsidRDefault="004F6A19" w:rsidP="004F6A19">
      <w:pPr>
        <w:pStyle w:val="af3"/>
        <w:ind w:left="567" w:right="567"/>
      </w:pPr>
    </w:p>
    <w:p w:rsidR="004F6A19" w:rsidRDefault="004F6A19" w:rsidP="004F6A19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Билет №26</w:t>
      </w:r>
    </w:p>
    <w:p w:rsidR="004F6A19" w:rsidRDefault="004F6A19" w:rsidP="004F6A19">
      <w:pPr>
        <w:pStyle w:val="af3"/>
        <w:ind w:left="567" w:right="567"/>
        <w:rPr>
          <w:rFonts w:ascii="Calibri" w:hAnsi="Calibri"/>
          <w:sz w:val="22"/>
          <w:szCs w:val="22"/>
        </w:rPr>
      </w:pPr>
    </w:p>
    <w:p w:rsidR="004F6A19" w:rsidRDefault="004F6A19" w:rsidP="004F6A19">
      <w:pPr>
        <w:pStyle w:val="af3"/>
        <w:ind w:left="567" w:right="567"/>
      </w:pPr>
      <w:r>
        <w:t>1)Теория электролитической диссоциации.</w:t>
      </w:r>
    </w:p>
    <w:p w:rsidR="004F6A19" w:rsidRDefault="004F6A19" w:rsidP="004F6A19">
      <w:pPr>
        <w:pStyle w:val="af3"/>
        <w:ind w:left="567" w:right="567"/>
      </w:pPr>
      <w:r>
        <w:t>2)Характерные свойства карбоновых кислот.</w:t>
      </w:r>
    </w:p>
    <w:p w:rsidR="004F6A19" w:rsidRDefault="004F6A19" w:rsidP="004F6A19">
      <w:pPr>
        <w:pStyle w:val="af3"/>
        <w:ind w:left="567" w:right="567"/>
      </w:pPr>
      <w:r>
        <w:t>3)Сколько л Н</w:t>
      </w:r>
      <w:proofErr w:type="gramStart"/>
      <w:r>
        <w:rPr>
          <w:vertAlign w:val="subscript"/>
        </w:rPr>
        <w:t>2</w:t>
      </w:r>
      <w:proofErr w:type="gramEnd"/>
      <w:r>
        <w:rPr>
          <w:vertAlign w:val="subscript"/>
        </w:rPr>
        <w:t xml:space="preserve"> </w:t>
      </w:r>
      <w:r>
        <w:t xml:space="preserve"> образуется при разложении 50г метана (</w:t>
      </w:r>
      <w:proofErr w:type="spellStart"/>
      <w:r>
        <w:t>н.у</w:t>
      </w:r>
      <w:proofErr w:type="spellEnd"/>
      <w:r>
        <w:t>.)?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  <w:b/>
        </w:rPr>
      </w:pP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</w:p>
    <w:p w:rsidR="004F6A19" w:rsidRDefault="004F6A19" w:rsidP="004F6A19">
      <w:pPr>
        <w:ind w:firstLine="709"/>
        <w:jc w:val="center"/>
        <w:rPr>
          <w:rFonts w:ascii="Times New Roman" w:hAnsi="Times New Roman"/>
          <w:i/>
          <w:u w:val="single"/>
        </w:rPr>
      </w:pPr>
      <w:r>
        <w:rPr>
          <w:rFonts w:ascii="Times New Roman" w:hAnsi="Times New Roman"/>
          <w:i/>
          <w:u w:val="single"/>
        </w:rPr>
        <w:t>Критерии оценок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«отличн</w:t>
      </w:r>
      <w:r>
        <w:rPr>
          <w:rFonts w:ascii="Times New Roman" w:hAnsi="Times New Roman"/>
        </w:rPr>
        <w:t>о» ставится в случае, когда материал излагается  исчерпывающе, последовательно, грамотно и логически стройно, при этом раскрываются  не только основные понятия, но и анализируются   точки зрения различных авторов. Обучающийся  не затрудняется с ответом при видоизменении задания, видит междисциплинарные связи, умеет самостоятельно обобщать и излагать материал, не допуская ошибок. Соблюдает  культуру речи.</w:t>
      </w:r>
    </w:p>
    <w:p w:rsidR="004F6A19" w:rsidRDefault="004F6A19" w:rsidP="004F6A19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«хорошо»</w:t>
      </w:r>
      <w:r>
        <w:rPr>
          <w:rFonts w:ascii="Times New Roman" w:hAnsi="Times New Roman"/>
        </w:rPr>
        <w:t xml:space="preserve"> ставится, если обучающийся 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Соблюдает  культуру речи.</w:t>
      </w:r>
    </w:p>
    <w:p w:rsidR="004F6A19" w:rsidRDefault="004F6A19" w:rsidP="004F6A19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«удовлетворительно»</w:t>
      </w:r>
      <w:r>
        <w:rPr>
          <w:rFonts w:ascii="Times New Roman" w:hAnsi="Times New Roman"/>
        </w:rPr>
        <w:t xml:space="preserve"> ставится, если обучающийся 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 материала, затрудняется с ответами, показывает отсутствие должной связи между анализом, аргументацией и выводами.</w:t>
      </w:r>
    </w:p>
    <w:p w:rsidR="004F6A19" w:rsidRDefault="004F6A19" w:rsidP="004F6A19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Оценка </w:t>
      </w:r>
      <w:r>
        <w:rPr>
          <w:rFonts w:ascii="Times New Roman" w:hAnsi="Times New Roman"/>
          <w:i/>
        </w:rPr>
        <w:t>«неудовлетворительно»</w:t>
      </w:r>
      <w:r>
        <w:rPr>
          <w:rFonts w:ascii="Times New Roman" w:hAnsi="Times New Roman"/>
        </w:rPr>
        <w:t xml:space="preserve"> ставится, если обучающийся не отвечает на поставленные вопросы.</w:t>
      </w:r>
    </w:p>
    <w:p w:rsidR="004F6A19" w:rsidRDefault="004F6A19" w:rsidP="004F6A19">
      <w:pPr>
        <w:spacing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:rsidR="004F6A19" w:rsidRDefault="004F6A19" w:rsidP="004F6A19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Процедура оценивания знаний (тест)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4F6A19" w:rsidTr="004F6A1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 </w:t>
            </w:r>
          </w:p>
        </w:tc>
      </w:tr>
      <w:tr w:rsidR="004F6A19" w:rsidTr="004F6A1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Последовательность выборки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Определена по разделам</w:t>
            </w:r>
          </w:p>
        </w:tc>
      </w:tr>
      <w:tr w:rsidR="004F6A19" w:rsidTr="004F6A1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оценки:</w:t>
            </w:r>
          </w:p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правильный ответ на вопрос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</w:p>
        </w:tc>
      </w:tr>
      <w:tr w:rsidR="004F6A19" w:rsidTr="004F6A1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Если правильно выполнено 90-100% тестовых заданий</w:t>
            </w:r>
          </w:p>
        </w:tc>
      </w:tr>
      <w:tr w:rsidR="004F6A19" w:rsidTr="004F6A1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«4»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Если правильно выполнено 70-89% тестовых заданий</w:t>
            </w:r>
          </w:p>
        </w:tc>
      </w:tr>
      <w:tr w:rsidR="004F6A19" w:rsidTr="004F6A1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Если правильно выполнено 50-69% тестовых заданий</w:t>
            </w:r>
          </w:p>
        </w:tc>
      </w:tr>
    </w:tbl>
    <w:p w:rsidR="004F6A19" w:rsidRDefault="004F6A19" w:rsidP="004F6A19">
      <w:pPr>
        <w:jc w:val="both"/>
        <w:rPr>
          <w:rFonts w:ascii="Times New Roman" w:hAnsi="Times New Roman"/>
          <w:b/>
        </w:rPr>
      </w:pPr>
    </w:p>
    <w:p w:rsidR="004F6A19" w:rsidRDefault="004F6A19" w:rsidP="004F6A19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Процедура оценивания знаний (устный 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4F6A19" w:rsidTr="004F6A1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Предел длительности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минут</w:t>
            </w:r>
          </w:p>
        </w:tc>
      </w:tr>
      <w:tr w:rsidR="004F6A19" w:rsidTr="004F6A1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Предлагаемое количество заданий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вопроса</w:t>
            </w:r>
          </w:p>
        </w:tc>
      </w:tr>
      <w:tr w:rsidR="004F6A19" w:rsidTr="004F6A1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Последовательность выборки вопросов из каждого раздела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Случайная</w:t>
            </w:r>
          </w:p>
        </w:tc>
      </w:tr>
      <w:tr w:rsidR="004F6A19" w:rsidTr="004F6A1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оценки:</w:t>
            </w:r>
          </w:p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требуемый объем и структура</w:t>
            </w:r>
          </w:p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-изложение материала без фактических ошибок</w:t>
            </w:r>
          </w:p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-логика изложения</w:t>
            </w:r>
          </w:p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-использование соответствующей терминологии</w:t>
            </w:r>
          </w:p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стиль речи и культура речи</w:t>
            </w:r>
          </w:p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</w:p>
        </w:tc>
      </w:tr>
      <w:tr w:rsidR="004F6A19" w:rsidTr="004F6A1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«5»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ответу выполнены в полном объеме</w:t>
            </w:r>
          </w:p>
        </w:tc>
      </w:tr>
      <w:tr w:rsidR="004F6A19" w:rsidTr="004F6A1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tabs>
                <w:tab w:val="left" w:pos="280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«4» если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4F6A19" w:rsidTr="004F6A1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«3» если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:rsidR="004F6A19" w:rsidRDefault="004F6A19" w:rsidP="004F6A19">
      <w:pPr>
        <w:jc w:val="both"/>
        <w:rPr>
          <w:rFonts w:ascii="Times New Roman" w:hAnsi="Times New Roman"/>
          <w:b/>
        </w:rPr>
      </w:pPr>
    </w:p>
    <w:p w:rsidR="004F6A19" w:rsidRDefault="004F6A19" w:rsidP="004F6A19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Процедура оценивания умений и/или практического опыта </w:t>
      </w:r>
    </w:p>
    <w:p w:rsidR="004F6A19" w:rsidRDefault="004F6A19" w:rsidP="004F6A19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3"/>
        <w:gridCol w:w="4644"/>
      </w:tblGrid>
      <w:tr w:rsidR="004F6A19" w:rsidTr="004F6A19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Предлагаемое количество заданий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</w:p>
        </w:tc>
      </w:tr>
      <w:tr w:rsidR="004F6A19" w:rsidTr="004F6A19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Последовательность выборки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Случайная</w:t>
            </w:r>
          </w:p>
        </w:tc>
      </w:tr>
      <w:tr w:rsidR="004F6A19" w:rsidTr="004F6A19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Критерии оценки:</w:t>
            </w:r>
          </w:p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выделение и понимание проблемы</w:t>
            </w:r>
          </w:p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-умение обобщать, сопоставлять различные точки зрения</w:t>
            </w:r>
          </w:p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полнота использования источников</w:t>
            </w:r>
          </w:p>
          <w:p w:rsidR="004F6A19" w:rsidRDefault="004F6A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наличие авторской позиции</w:t>
            </w:r>
          </w:p>
          <w:p w:rsidR="004F6A19" w:rsidRDefault="004F6A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соответствие ответа поставленному вопросу</w:t>
            </w:r>
          </w:p>
          <w:p w:rsidR="004F6A19" w:rsidRDefault="004F6A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использование социального опыта, материалов СМИ, статистических данных</w:t>
            </w:r>
          </w:p>
          <w:p w:rsidR="004F6A19" w:rsidRDefault="004F6A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логичность изложения </w:t>
            </w:r>
          </w:p>
          <w:p w:rsidR="004F6A19" w:rsidRDefault="004F6A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-умение сделать квалифицированные выводы и обобщения с точки зрения решения профессиональных задач</w:t>
            </w:r>
          </w:p>
          <w:p w:rsidR="004F6A19" w:rsidRDefault="004F6A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умение привести пример</w:t>
            </w:r>
          </w:p>
          <w:p w:rsidR="004F6A19" w:rsidRDefault="004F6A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опора на теоретические положения</w:t>
            </w:r>
          </w:p>
          <w:p w:rsidR="004F6A19" w:rsidRDefault="004F6A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-владение соответствующей терминологией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</w:p>
        </w:tc>
      </w:tr>
      <w:tr w:rsidR="004F6A19" w:rsidTr="004F6A19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«5»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ответу выполнены в полном объеме</w:t>
            </w:r>
          </w:p>
        </w:tc>
      </w:tr>
      <w:tr w:rsidR="004F6A19" w:rsidTr="004F6A19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«4»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целом выполнены требования к ответу, однако есть небольшие неточности в изложении некоторых вопросов. З</w:t>
            </w:r>
            <w:r>
              <w:rPr>
                <w:rFonts w:ascii="Times New Roman" w:hAnsi="Times New Roman"/>
                <w:bCs/>
                <w:lang w:eastAsia="en-US"/>
              </w:rPr>
              <w:t>атрудняется в формулировании квалифицированных выводов и обобщений</w:t>
            </w:r>
          </w:p>
        </w:tc>
      </w:tr>
      <w:tr w:rsidR="004F6A19" w:rsidTr="004F6A19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«3» если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A19" w:rsidRDefault="004F6A1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Требования выполнены частично - пытается обосновать свою точку зрения, однако </w:t>
            </w:r>
            <w:r>
              <w:rPr>
                <w:rFonts w:ascii="Times New Roman" w:hAnsi="Times New Roman"/>
                <w:bCs/>
                <w:lang w:eastAsia="en-US"/>
              </w:rPr>
              <w:t>слабо аргументирует научные положения, практически не способен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:rsidR="00FE26DB" w:rsidRDefault="00FE26DB" w:rsidP="004F6A19">
      <w:pPr>
        <w:jc w:val="both"/>
        <w:rPr>
          <w:rFonts w:ascii="Times New Roman" w:hAnsi="Times New Roman"/>
        </w:rPr>
      </w:pPr>
    </w:p>
    <w:p w:rsidR="00FE26DB" w:rsidRDefault="00FE26DB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9D4655" w:rsidRPr="009D4655" w:rsidRDefault="009D4655" w:rsidP="009D4655">
      <w:pPr>
        <w:suppressAutoHyphens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</w:pPr>
      <w:bookmarkStart w:id="2" w:name="_GoBack"/>
      <w:bookmarkEnd w:id="2"/>
      <w:r w:rsidRPr="009D4655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 xml:space="preserve">Лист регистраций изменений, вносимых в рабочую программу </w:t>
      </w:r>
      <w:r w:rsidRPr="009D4655">
        <w:rPr>
          <w:rFonts w:ascii="Times New Roman" w:eastAsia="Calibri" w:hAnsi="Times New Roman" w:cs="Times New Roman"/>
          <w:b/>
          <w:bCs/>
          <w:iCs/>
          <w:color w:val="auto"/>
          <w:lang w:eastAsia="en-US" w:bidi="ar-SA"/>
        </w:rPr>
        <w:t>учебного предмета</w:t>
      </w:r>
    </w:p>
    <w:p w:rsidR="009D4655" w:rsidRPr="009D4655" w:rsidRDefault="00391F34" w:rsidP="009D4655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bCs/>
          <w:iCs/>
          <w:lang w:bidi="ar-SA"/>
        </w:rPr>
      </w:pPr>
      <w:r>
        <w:rPr>
          <w:rFonts w:ascii="Times New Roman" w:eastAsia="Times New Roman" w:hAnsi="Times New Roman" w:cs="Times New Roman"/>
          <w:b/>
          <w:bCs/>
          <w:iCs/>
          <w:lang w:bidi="ar-SA"/>
        </w:rPr>
        <w:t>ОУД</w:t>
      </w:r>
      <w:r w:rsidR="00BB258F" w:rsidRPr="00BB258F">
        <w:rPr>
          <w:rFonts w:ascii="Times New Roman" w:eastAsia="Times New Roman" w:hAnsi="Times New Roman" w:cs="Times New Roman"/>
          <w:b/>
          <w:bCs/>
          <w:iCs/>
          <w:lang w:bidi="ar-SA"/>
        </w:rPr>
        <w:t>.</w:t>
      </w:r>
      <w:r>
        <w:rPr>
          <w:rFonts w:ascii="Times New Roman" w:eastAsia="Times New Roman" w:hAnsi="Times New Roman" w:cs="Times New Roman"/>
          <w:b/>
          <w:bCs/>
          <w:iCs/>
          <w:lang w:bidi="ar-SA"/>
        </w:rPr>
        <w:t>05</w:t>
      </w:r>
      <w:r w:rsidR="009D4655" w:rsidRPr="00BB258F">
        <w:rPr>
          <w:rFonts w:ascii="Times New Roman" w:eastAsia="Times New Roman" w:hAnsi="Times New Roman" w:cs="Times New Roman"/>
          <w:b/>
          <w:bCs/>
          <w:iCs/>
          <w:lang w:bidi="ar-SA"/>
        </w:rPr>
        <w:t xml:space="preserve"> ХИМИЯ</w:t>
      </w:r>
    </w:p>
    <w:p w:rsidR="009D4655" w:rsidRPr="009D4655" w:rsidRDefault="009D4655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auto"/>
          <w:lang w:bidi="ar-SA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391F34" w:rsidRDefault="009D4655" w:rsidP="00391F34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</w:pPr>
            <w:r w:rsidRPr="00391F34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391F34" w:rsidRDefault="009D4655" w:rsidP="00391F34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</w:pPr>
            <w:r w:rsidRPr="00391F34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391F34" w:rsidRDefault="009D4655" w:rsidP="00391F34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</w:pPr>
            <w:r w:rsidRPr="00391F34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655" w:rsidRPr="00391F34" w:rsidRDefault="009D4655" w:rsidP="00391F34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</w:pPr>
            <w:r w:rsidRPr="00391F34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lang w:bidi="ar-SA"/>
              </w:rPr>
              <w:t>Перечень и содержание измененных разделов программы</w:t>
            </w: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9D4655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655" w:rsidRPr="009D4655" w:rsidRDefault="009D4655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391F34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391F34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391F34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  <w:tr w:rsidR="00391F34" w:rsidRPr="009D4655" w:rsidTr="00391F34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F34" w:rsidRPr="009D4655" w:rsidRDefault="00391F34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auto"/>
                <w:lang w:bidi="ar-SA"/>
              </w:rPr>
            </w:pPr>
          </w:p>
        </w:tc>
      </w:tr>
    </w:tbl>
    <w:p w:rsidR="009D4655" w:rsidRPr="009D4655" w:rsidRDefault="009D4655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</w:p>
    <w:sectPr w:rsidR="009D4655" w:rsidRPr="009D4655" w:rsidSect="00FE3DBE">
      <w:footerReference w:type="default" r:id="rId19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5C6" w:rsidRDefault="008E55C6">
      <w:r>
        <w:separator/>
      </w:r>
    </w:p>
  </w:endnote>
  <w:endnote w:type="continuationSeparator" w:id="0">
    <w:p w:rsidR="008E55C6" w:rsidRDefault="008E5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403366"/>
      <w:docPartObj>
        <w:docPartGallery w:val="Page Numbers (Bottom of Page)"/>
        <w:docPartUnique/>
      </w:docPartObj>
    </w:sdtPr>
    <w:sdtEndPr/>
    <w:sdtContent>
      <w:p w:rsidR="008E55C6" w:rsidRDefault="008E55C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459">
          <w:rPr>
            <w:noProof/>
          </w:rPr>
          <w:t>12</w:t>
        </w:r>
        <w:r>
          <w:fldChar w:fldCharType="end"/>
        </w:r>
      </w:p>
    </w:sdtContent>
  </w:sdt>
  <w:p w:rsidR="008E55C6" w:rsidRDefault="008E55C6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5C6" w:rsidRDefault="008E55C6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5C6" w:rsidRDefault="00FE26DB">
    <w:pPr>
      <w:pStyle w:val="af5"/>
      <w:spacing w:line="14" w:lineRule="auto"/>
      <w:rPr>
        <w:sz w:val="20"/>
      </w:rPr>
    </w:pPr>
    <w:r>
      <w:rPr>
        <w:sz w:val="26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0" o:spid="_x0000_s2049" type="#_x0000_t202" style="position:absolute;margin-left:771.1pt;margin-top:538.65pt;width:18.3pt;height:13.05pt;z-index:-251658752;mso-position-horizontal-relative:page;mso-position-vertical-relative:page" filled="f" stroked="f">
          <v:textbox inset="0,0,0,0">
            <w:txbxContent>
              <w:p w:rsidR="008E55C6" w:rsidRDefault="008E55C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FE26DB">
                  <w:rPr>
                    <w:rFonts w:ascii="Calibri"/>
                    <w:noProof/>
                    <w:spacing w:val="-5"/>
                  </w:rPr>
                  <w:t>32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2551679"/>
      <w:docPartObj>
        <w:docPartGallery w:val="Page Numbers (Bottom of Page)"/>
        <w:docPartUnique/>
      </w:docPartObj>
    </w:sdtPr>
    <w:sdtEndPr/>
    <w:sdtContent>
      <w:p w:rsidR="008E55C6" w:rsidRDefault="008E55C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6DB">
          <w:rPr>
            <w:noProof/>
          </w:rPr>
          <w:t>43</w:t>
        </w:r>
        <w:r>
          <w:fldChar w:fldCharType="end"/>
        </w:r>
      </w:p>
    </w:sdtContent>
  </w:sdt>
  <w:p w:rsidR="008E55C6" w:rsidRDefault="008E55C6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5C6" w:rsidRDefault="008E55C6">
      <w:r>
        <w:separator/>
      </w:r>
    </w:p>
  </w:footnote>
  <w:footnote w:type="continuationSeparator" w:id="0">
    <w:p w:rsidR="008E55C6" w:rsidRDefault="008E5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25C7"/>
    <w:multiLevelType w:val="hybridMultilevel"/>
    <w:tmpl w:val="37E829CC"/>
    <w:lvl w:ilvl="0" w:tplc="EECA69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3209EB"/>
    <w:multiLevelType w:val="hybridMultilevel"/>
    <w:tmpl w:val="D4AEA8AC"/>
    <w:lvl w:ilvl="0" w:tplc="08841138">
      <w:start w:val="1"/>
      <w:numFmt w:val="decimal"/>
      <w:lvlText w:val="%1)"/>
      <w:lvlJc w:val="left"/>
      <w:pPr>
        <w:ind w:left="1065" w:hanging="70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FA601A"/>
    <w:multiLevelType w:val="hybridMultilevel"/>
    <w:tmpl w:val="1EC85260"/>
    <w:lvl w:ilvl="0" w:tplc="6D4A3E16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0C1707E0"/>
    <w:multiLevelType w:val="hybridMultilevel"/>
    <w:tmpl w:val="C7082642"/>
    <w:lvl w:ilvl="0" w:tplc="3A9A8DEA">
      <w:start w:val="1"/>
      <w:numFmt w:val="decimal"/>
      <w:lvlText w:val="%1)"/>
      <w:lvlJc w:val="left"/>
      <w:pPr>
        <w:ind w:left="108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7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E66647"/>
    <w:multiLevelType w:val="hybridMultilevel"/>
    <w:tmpl w:val="1470606A"/>
    <w:lvl w:ilvl="0" w:tplc="680ACD5E">
      <w:start w:val="1"/>
      <w:numFmt w:val="decimal"/>
      <w:lvlText w:val="%1)"/>
      <w:lvlJc w:val="left"/>
      <w:pPr>
        <w:ind w:left="1065" w:hanging="70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316801"/>
    <w:multiLevelType w:val="hybridMultilevel"/>
    <w:tmpl w:val="6478B18E"/>
    <w:lvl w:ilvl="0" w:tplc="02AA6AA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736591F"/>
    <w:multiLevelType w:val="hybridMultilevel"/>
    <w:tmpl w:val="76C25A9C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6D34C4"/>
    <w:multiLevelType w:val="hybridMultilevel"/>
    <w:tmpl w:val="84F053AC"/>
    <w:lvl w:ilvl="0" w:tplc="B35206CE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1">
    <w:nsid w:val="46015B26"/>
    <w:multiLevelType w:val="hybridMultilevel"/>
    <w:tmpl w:val="8A3CC5D6"/>
    <w:lvl w:ilvl="0" w:tplc="5128DEA8">
      <w:start w:val="1"/>
      <w:numFmt w:val="decimal"/>
      <w:lvlText w:val="%1."/>
      <w:lvlJc w:val="left"/>
      <w:pPr>
        <w:ind w:left="1188" w:hanging="4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EEB5EBB"/>
    <w:multiLevelType w:val="hybridMultilevel"/>
    <w:tmpl w:val="DE8E7D88"/>
    <w:lvl w:ilvl="0" w:tplc="52200B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63200E"/>
    <w:multiLevelType w:val="hybridMultilevel"/>
    <w:tmpl w:val="B6EC2546"/>
    <w:lvl w:ilvl="0" w:tplc="DB3048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F4A7403"/>
    <w:multiLevelType w:val="hybridMultilevel"/>
    <w:tmpl w:val="6A58344A"/>
    <w:lvl w:ilvl="0" w:tplc="12743E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34">
    <w:nsid w:val="686A7B97"/>
    <w:multiLevelType w:val="hybridMultilevel"/>
    <w:tmpl w:val="6A8AA896"/>
    <w:lvl w:ilvl="0" w:tplc="269A46B2">
      <w:start w:val="1"/>
      <w:numFmt w:val="decimal"/>
      <w:lvlText w:val="%1)"/>
      <w:lvlJc w:val="left"/>
      <w:pPr>
        <w:ind w:left="1065" w:hanging="70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B364DB1"/>
    <w:multiLevelType w:val="hybridMultilevel"/>
    <w:tmpl w:val="502E45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9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13"/>
  </w:num>
  <w:num w:numId="6">
    <w:abstractNumId w:val="23"/>
  </w:num>
  <w:num w:numId="7">
    <w:abstractNumId w:val="14"/>
  </w:num>
  <w:num w:numId="8">
    <w:abstractNumId w:val="12"/>
  </w:num>
  <w:num w:numId="9">
    <w:abstractNumId w:val="5"/>
  </w:num>
  <w:num w:numId="10">
    <w:abstractNumId w:val="30"/>
  </w:num>
  <w:num w:numId="11">
    <w:abstractNumId w:val="24"/>
  </w:num>
  <w:num w:numId="12">
    <w:abstractNumId w:val="18"/>
  </w:num>
  <w:num w:numId="13">
    <w:abstractNumId w:val="26"/>
  </w:num>
  <w:num w:numId="14">
    <w:abstractNumId w:val="3"/>
  </w:num>
  <w:num w:numId="15">
    <w:abstractNumId w:val="20"/>
  </w:num>
  <w:num w:numId="16">
    <w:abstractNumId w:val="10"/>
  </w:num>
  <w:num w:numId="17">
    <w:abstractNumId w:val="16"/>
  </w:num>
  <w:num w:numId="18">
    <w:abstractNumId w:val="9"/>
  </w:num>
  <w:num w:numId="19">
    <w:abstractNumId w:val="27"/>
  </w:num>
  <w:num w:numId="20">
    <w:abstractNumId w:val="11"/>
  </w:num>
  <w:num w:numId="21">
    <w:abstractNumId w:val="36"/>
  </w:num>
  <w:num w:numId="22">
    <w:abstractNumId w:val="37"/>
  </w:num>
  <w:num w:numId="23">
    <w:abstractNumId w:val="6"/>
  </w:num>
  <w:num w:numId="24">
    <w:abstractNumId w:val="33"/>
  </w:num>
  <w:num w:numId="25">
    <w:abstractNumId w:val="22"/>
  </w:num>
  <w:num w:numId="26">
    <w:abstractNumId w:val="13"/>
  </w:num>
  <w:num w:numId="27">
    <w:abstractNumId w:val="23"/>
  </w:num>
  <w:num w:numId="28">
    <w:abstractNumId w:val="14"/>
  </w:num>
  <w:num w:numId="29">
    <w:abstractNumId w:val="12"/>
  </w:num>
  <w:num w:numId="30">
    <w:abstractNumId w:val="5"/>
  </w:num>
  <w:num w:numId="31">
    <w:abstractNumId w:val="26"/>
  </w:num>
  <w:num w:numId="32">
    <w:abstractNumId w:val="30"/>
  </w:num>
  <w:num w:numId="33">
    <w:abstractNumId w:val="24"/>
  </w:num>
  <w:num w:numId="34">
    <w:abstractNumId w:val="18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31F"/>
    <w:rsid w:val="000014BA"/>
    <w:rsid w:val="00004AE9"/>
    <w:rsid w:val="00015E88"/>
    <w:rsid w:val="0003112A"/>
    <w:rsid w:val="000319AE"/>
    <w:rsid w:val="0003531F"/>
    <w:rsid w:val="00035FD1"/>
    <w:rsid w:val="00040A9D"/>
    <w:rsid w:val="00056BEC"/>
    <w:rsid w:val="00064551"/>
    <w:rsid w:val="00065E86"/>
    <w:rsid w:val="00080269"/>
    <w:rsid w:val="00090A90"/>
    <w:rsid w:val="000935F5"/>
    <w:rsid w:val="000A02DA"/>
    <w:rsid w:val="000A31A4"/>
    <w:rsid w:val="000C1C24"/>
    <w:rsid w:val="000C395D"/>
    <w:rsid w:val="000D6CEA"/>
    <w:rsid w:val="00107D71"/>
    <w:rsid w:val="00111BFB"/>
    <w:rsid w:val="00121A41"/>
    <w:rsid w:val="0014717E"/>
    <w:rsid w:val="00147F1A"/>
    <w:rsid w:val="00176C22"/>
    <w:rsid w:val="0017722B"/>
    <w:rsid w:val="001A4DC6"/>
    <w:rsid w:val="001A5AA3"/>
    <w:rsid w:val="001B62ED"/>
    <w:rsid w:val="001E6A13"/>
    <w:rsid w:val="001F2A8E"/>
    <w:rsid w:val="001F2B8C"/>
    <w:rsid w:val="00211961"/>
    <w:rsid w:val="00273D5E"/>
    <w:rsid w:val="002C61FF"/>
    <w:rsid w:val="002D4907"/>
    <w:rsid w:val="002F4F58"/>
    <w:rsid w:val="00312B13"/>
    <w:rsid w:val="003264CE"/>
    <w:rsid w:val="003542DF"/>
    <w:rsid w:val="00372A65"/>
    <w:rsid w:val="00373EE0"/>
    <w:rsid w:val="003746F2"/>
    <w:rsid w:val="00391F34"/>
    <w:rsid w:val="003A64B3"/>
    <w:rsid w:val="003B13D6"/>
    <w:rsid w:val="003D3668"/>
    <w:rsid w:val="003D458C"/>
    <w:rsid w:val="003D7EA7"/>
    <w:rsid w:val="00410F0E"/>
    <w:rsid w:val="00456697"/>
    <w:rsid w:val="004731E7"/>
    <w:rsid w:val="00477651"/>
    <w:rsid w:val="00484633"/>
    <w:rsid w:val="004B4650"/>
    <w:rsid w:val="004B5459"/>
    <w:rsid w:val="004C21C2"/>
    <w:rsid w:val="004C33E7"/>
    <w:rsid w:val="004C3ACD"/>
    <w:rsid w:val="004D3DD0"/>
    <w:rsid w:val="004E2433"/>
    <w:rsid w:val="004F6A19"/>
    <w:rsid w:val="005212CB"/>
    <w:rsid w:val="00533ECE"/>
    <w:rsid w:val="0054097B"/>
    <w:rsid w:val="005679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66A21"/>
    <w:rsid w:val="00676D4E"/>
    <w:rsid w:val="00682295"/>
    <w:rsid w:val="0068451D"/>
    <w:rsid w:val="006B37AB"/>
    <w:rsid w:val="006E0BFA"/>
    <w:rsid w:val="006F6D64"/>
    <w:rsid w:val="0076436F"/>
    <w:rsid w:val="007657DD"/>
    <w:rsid w:val="00791992"/>
    <w:rsid w:val="00793738"/>
    <w:rsid w:val="007B47F6"/>
    <w:rsid w:val="007D45A8"/>
    <w:rsid w:val="007E3AAB"/>
    <w:rsid w:val="007E7C79"/>
    <w:rsid w:val="008000A6"/>
    <w:rsid w:val="00801B47"/>
    <w:rsid w:val="0082276A"/>
    <w:rsid w:val="00831096"/>
    <w:rsid w:val="00843997"/>
    <w:rsid w:val="00872A5A"/>
    <w:rsid w:val="008C499C"/>
    <w:rsid w:val="008D0B9C"/>
    <w:rsid w:val="008E2460"/>
    <w:rsid w:val="008E55C6"/>
    <w:rsid w:val="009054B7"/>
    <w:rsid w:val="00934F16"/>
    <w:rsid w:val="00962473"/>
    <w:rsid w:val="0099742E"/>
    <w:rsid w:val="009A52E9"/>
    <w:rsid w:val="009D21F6"/>
    <w:rsid w:val="009D2BF8"/>
    <w:rsid w:val="009D4655"/>
    <w:rsid w:val="009E0274"/>
    <w:rsid w:val="009F4D0B"/>
    <w:rsid w:val="00A030F0"/>
    <w:rsid w:val="00A03FAE"/>
    <w:rsid w:val="00A10803"/>
    <w:rsid w:val="00A5057C"/>
    <w:rsid w:val="00A535CF"/>
    <w:rsid w:val="00AA435F"/>
    <w:rsid w:val="00AA7B50"/>
    <w:rsid w:val="00AB1FBA"/>
    <w:rsid w:val="00AC7C81"/>
    <w:rsid w:val="00AE1D4F"/>
    <w:rsid w:val="00AF178E"/>
    <w:rsid w:val="00B41714"/>
    <w:rsid w:val="00B82B2F"/>
    <w:rsid w:val="00B8450F"/>
    <w:rsid w:val="00BA2399"/>
    <w:rsid w:val="00BB258F"/>
    <w:rsid w:val="00BB5D06"/>
    <w:rsid w:val="00BC3A7D"/>
    <w:rsid w:val="00BC733B"/>
    <w:rsid w:val="00BD458B"/>
    <w:rsid w:val="00BD5735"/>
    <w:rsid w:val="00BE177A"/>
    <w:rsid w:val="00BF6CFF"/>
    <w:rsid w:val="00C1635E"/>
    <w:rsid w:val="00C3414C"/>
    <w:rsid w:val="00C365F4"/>
    <w:rsid w:val="00C5403E"/>
    <w:rsid w:val="00C603CC"/>
    <w:rsid w:val="00C637E9"/>
    <w:rsid w:val="00C758D4"/>
    <w:rsid w:val="00C82869"/>
    <w:rsid w:val="00C8737A"/>
    <w:rsid w:val="00C875C9"/>
    <w:rsid w:val="00CC526C"/>
    <w:rsid w:val="00CD1191"/>
    <w:rsid w:val="00CD743A"/>
    <w:rsid w:val="00D006B0"/>
    <w:rsid w:val="00D263F4"/>
    <w:rsid w:val="00D3359E"/>
    <w:rsid w:val="00D35BF4"/>
    <w:rsid w:val="00D428BD"/>
    <w:rsid w:val="00D5403C"/>
    <w:rsid w:val="00D57AB2"/>
    <w:rsid w:val="00D9576D"/>
    <w:rsid w:val="00DB0AB7"/>
    <w:rsid w:val="00DC56FA"/>
    <w:rsid w:val="00DD2B17"/>
    <w:rsid w:val="00DD38CA"/>
    <w:rsid w:val="00DF7A86"/>
    <w:rsid w:val="00E10EA1"/>
    <w:rsid w:val="00E44023"/>
    <w:rsid w:val="00E51B79"/>
    <w:rsid w:val="00E630B7"/>
    <w:rsid w:val="00E6659F"/>
    <w:rsid w:val="00EB3CB6"/>
    <w:rsid w:val="00EB3CE6"/>
    <w:rsid w:val="00EE5170"/>
    <w:rsid w:val="00EE6459"/>
    <w:rsid w:val="00EF5CFF"/>
    <w:rsid w:val="00F0080D"/>
    <w:rsid w:val="00F25EC1"/>
    <w:rsid w:val="00F27E93"/>
    <w:rsid w:val="00F41680"/>
    <w:rsid w:val="00F67B43"/>
    <w:rsid w:val="00FB4016"/>
    <w:rsid w:val="00FD1101"/>
    <w:rsid w:val="00FE26DB"/>
    <w:rsid w:val="00FE3DBE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D4907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4F6A19"/>
    <w:pPr>
      <w:keepNext/>
      <w:widowControl/>
      <w:spacing w:before="240" w:after="60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4F6A19"/>
    <w:pPr>
      <w:keepNext/>
      <w:widowControl/>
      <w:spacing w:before="240" w:after="60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bidi="ar-SA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4F6A19"/>
    <w:pPr>
      <w:keepNext/>
      <w:widowControl/>
      <w:spacing w:before="240" w:after="60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bidi="ar-SA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4F6A19"/>
    <w:pPr>
      <w:keepNext/>
      <w:widowControl/>
      <w:spacing w:before="240" w:after="60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  <w:lang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Другое_"/>
    <w:basedOn w:val="a0"/>
    <w:link w:val="a6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pPr>
      <w:spacing w:line="250" w:lineRule="auto"/>
    </w:pPr>
    <w:rPr>
      <w:rFonts w:ascii="Arial" w:eastAsia="Arial" w:hAnsi="Arial" w:cs="Arial"/>
      <w:sz w:val="18"/>
      <w:szCs w:val="18"/>
    </w:rPr>
  </w:style>
  <w:style w:type="paragraph" w:customStyle="1" w:styleId="a6">
    <w:name w:val="Другое"/>
    <w:basedOn w:val="a"/>
    <w:link w:val="a5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11">
    <w:name w:val="Основной текст1"/>
    <w:basedOn w:val="a"/>
    <w:link w:val="a7"/>
    <w:pPr>
      <w:spacing w:after="40" w:line="302" w:lineRule="auto"/>
    </w:pPr>
    <w:rPr>
      <w:rFonts w:ascii="Tahoma" w:eastAsia="Tahoma" w:hAnsi="Tahoma" w:cs="Tahoma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pPr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3">
    <w:name w:val="Заголовок №1"/>
    <w:basedOn w:val="a"/>
    <w:link w:val="12"/>
    <w:pPr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b">
    <w:name w:val="Подпись к таблице"/>
    <w:basedOn w:val="a"/>
    <w:link w:val="aa"/>
    <w:pPr>
      <w:spacing w:line="262" w:lineRule="auto"/>
    </w:pPr>
    <w:rPr>
      <w:rFonts w:ascii="Arial" w:eastAsia="Arial" w:hAnsi="Arial" w:cs="Arial"/>
      <w:sz w:val="18"/>
      <w:szCs w:val="18"/>
    </w:rPr>
  </w:style>
  <w:style w:type="table" w:styleId="ac">
    <w:name w:val="Table Grid"/>
    <w:basedOn w:val="a1"/>
    <w:uiPriority w:val="99"/>
    <w:rsid w:val="006B3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459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459"/>
    <w:rPr>
      <w:color w:val="000000"/>
    </w:rPr>
  </w:style>
  <w:style w:type="table" w:customStyle="1" w:styleId="14">
    <w:name w:val="Сетка таблицы светлая1"/>
    <w:basedOn w:val="a1"/>
    <w:uiPriority w:val="40"/>
    <w:rsid w:val="004C33E7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41"/>
    <w:rsid w:val="004C33E7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0">
    <w:name w:val="Таблица простая 21"/>
    <w:basedOn w:val="a1"/>
    <w:uiPriority w:val="42"/>
    <w:rsid w:val="004C33E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34"/>
    <w:qFormat/>
    <w:rsid w:val="00004AE9"/>
    <w:pPr>
      <w:ind w:left="720"/>
      <w:contextualSpacing/>
    </w:pPr>
  </w:style>
  <w:style w:type="paragraph" w:styleId="23">
    <w:name w:val="Body Text 2"/>
    <w:basedOn w:val="a"/>
    <w:link w:val="24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4">
    <w:name w:val="Основной текст 2 Знак"/>
    <w:basedOn w:val="a0"/>
    <w:link w:val="23"/>
    <w:rsid w:val="003542DF"/>
    <w:rPr>
      <w:rFonts w:ascii="Times New Roman" w:eastAsia="Times New Roman" w:hAnsi="Times New Roman" w:cs="Times New Roman"/>
      <w:lang w:bidi="ar-SA"/>
    </w:rPr>
  </w:style>
  <w:style w:type="character" w:styleId="af4">
    <w:name w:val="Hyperlink"/>
    <w:basedOn w:val="a0"/>
    <w:uiPriority w:val="99"/>
    <w:unhideWhenUsed/>
    <w:rsid w:val="00AA7B5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A7B50"/>
    <w:rPr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semiHidden/>
    <w:unhideWhenUsed/>
    <w:rsid w:val="00AA7B5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AA7B50"/>
    <w:rPr>
      <w:color w:val="000000"/>
    </w:rPr>
  </w:style>
  <w:style w:type="paragraph" w:customStyle="1" w:styleId="c6">
    <w:name w:val="c6"/>
    <w:basedOn w:val="a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Exact">
    <w:name w:val="Основной текст (2) Exact"/>
    <w:basedOn w:val="a0"/>
    <w:uiPriority w:val="99"/>
    <w:rsid w:val="0099742E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5">
    <w:name w:val="Основной текст (2)_"/>
    <w:basedOn w:val="a0"/>
    <w:link w:val="26"/>
    <w:rsid w:val="0099742E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99742E"/>
    <w:pPr>
      <w:shd w:val="clear" w:color="auto" w:fill="FFFFFF"/>
      <w:spacing w:line="283" w:lineRule="exact"/>
    </w:pPr>
    <w:rPr>
      <w:rFonts w:ascii="MS Reference Sans Serif" w:eastAsia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basedOn w:val="a0"/>
    <w:rsid w:val="007657DD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rsid w:val="007657DD"/>
    <w:rPr>
      <w:rFonts w:ascii="MS Reference Sans Serif" w:eastAsia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7657DD"/>
    <w:pPr>
      <w:shd w:val="clear" w:color="auto" w:fill="FFFFFF"/>
      <w:spacing w:line="269" w:lineRule="exact"/>
      <w:jc w:val="center"/>
    </w:pPr>
    <w:rPr>
      <w:rFonts w:ascii="MS Reference Sans Serif" w:eastAsia="MS Reference Sans Serif" w:hAnsi="MS Reference Sans Serif" w:cs="MS Reference Sans Serif"/>
      <w:b/>
      <w:bCs/>
      <w:color w:val="auto"/>
      <w:sz w:val="19"/>
      <w:szCs w:val="19"/>
    </w:rPr>
  </w:style>
  <w:style w:type="paragraph" w:customStyle="1" w:styleId="ConsPlusNormal">
    <w:name w:val="ConsPlusNormal"/>
    <w:uiPriority w:val="99"/>
    <w:rsid w:val="00AE1D4F"/>
    <w:pPr>
      <w:autoSpaceDE w:val="0"/>
      <w:autoSpaceDN w:val="0"/>
    </w:pPr>
    <w:rPr>
      <w:rFonts w:ascii="Arial" w:eastAsiaTheme="minorEastAsia" w:hAnsi="Arial" w:cs="Arial"/>
      <w:sz w:val="20"/>
      <w:szCs w:val="22"/>
      <w:lang w:bidi="ar-SA"/>
    </w:rPr>
  </w:style>
  <w:style w:type="table" w:customStyle="1" w:styleId="TableNormal">
    <w:name w:val="Table Normal"/>
    <w:uiPriority w:val="2"/>
    <w:semiHidden/>
    <w:unhideWhenUsed/>
    <w:qFormat/>
    <w:rsid w:val="004C21C2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C21C2"/>
    <w:pPr>
      <w:autoSpaceDE w:val="0"/>
      <w:autoSpaceDN w:val="0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character" w:styleId="af7">
    <w:name w:val="annotation reference"/>
    <w:basedOn w:val="a0"/>
    <w:uiPriority w:val="99"/>
    <w:semiHidden/>
    <w:unhideWhenUsed/>
    <w:rsid w:val="000D6CEA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D6CEA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0D6CEA"/>
    <w:rPr>
      <w:color w:val="000000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D6CE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D6CEA"/>
    <w:rPr>
      <w:b/>
      <w:bCs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4F6A19"/>
    <w:rPr>
      <w:rFonts w:ascii="Arial" w:eastAsia="Times New Roman" w:hAnsi="Arial" w:cs="Times New Roman"/>
      <w:b/>
      <w:bCs/>
      <w:kern w:val="32"/>
      <w:sz w:val="32"/>
      <w:szCs w:val="32"/>
      <w:lang w:bidi="ar-SA"/>
    </w:rPr>
  </w:style>
  <w:style w:type="character" w:customStyle="1" w:styleId="20">
    <w:name w:val="Заголовок 2 Знак"/>
    <w:basedOn w:val="a0"/>
    <w:link w:val="2"/>
    <w:uiPriority w:val="99"/>
    <w:semiHidden/>
    <w:rsid w:val="004F6A19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character" w:customStyle="1" w:styleId="30">
    <w:name w:val="Заголовок 3 Знак"/>
    <w:basedOn w:val="a0"/>
    <w:link w:val="3"/>
    <w:uiPriority w:val="99"/>
    <w:semiHidden/>
    <w:rsid w:val="004F6A19"/>
    <w:rPr>
      <w:rFonts w:ascii="Arial" w:eastAsia="Times New Roman" w:hAnsi="Arial" w:cs="Times New Roman"/>
      <w:b/>
      <w:bCs/>
      <w:sz w:val="26"/>
      <w:szCs w:val="26"/>
      <w:lang w:bidi="ar-SA"/>
    </w:rPr>
  </w:style>
  <w:style w:type="character" w:customStyle="1" w:styleId="40">
    <w:name w:val="Заголовок 4 Знак"/>
    <w:basedOn w:val="a0"/>
    <w:link w:val="4"/>
    <w:uiPriority w:val="99"/>
    <w:semiHidden/>
    <w:rsid w:val="004F6A19"/>
    <w:rPr>
      <w:rFonts w:ascii="Calibri" w:eastAsia="Times New Roman" w:hAnsi="Calibri" w:cs="Times New Roman"/>
      <w:b/>
      <w:bCs/>
      <w:sz w:val="28"/>
      <w:szCs w:val="28"/>
      <w:lang w:bidi="ar-SA"/>
    </w:rPr>
  </w:style>
  <w:style w:type="character" w:styleId="afc">
    <w:name w:val="FollowedHyperlink"/>
    <w:basedOn w:val="a0"/>
    <w:uiPriority w:val="99"/>
    <w:semiHidden/>
    <w:unhideWhenUsed/>
    <w:rsid w:val="004F6A19"/>
    <w:rPr>
      <w:rFonts w:ascii="Times New Roman" w:hAnsi="Times New Roman" w:cs="Times New Roman" w:hint="default"/>
      <w:color w:val="800080"/>
      <w:u w:val="single"/>
    </w:rPr>
  </w:style>
  <w:style w:type="character" w:styleId="afd">
    <w:name w:val="Strong"/>
    <w:basedOn w:val="a0"/>
    <w:uiPriority w:val="99"/>
    <w:qFormat/>
    <w:rsid w:val="004F6A19"/>
    <w:rPr>
      <w:rFonts w:ascii="Times New Roman" w:hAnsi="Times New Roman" w:cs="Times New Roman" w:hint="default"/>
      <w:b/>
      <w:bCs w:val="0"/>
    </w:rPr>
  </w:style>
  <w:style w:type="paragraph" w:customStyle="1" w:styleId="msonormal0">
    <w:name w:val="msonormal"/>
    <w:basedOn w:val="a"/>
    <w:uiPriority w:val="99"/>
    <w:rsid w:val="004F6A1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e">
    <w:name w:val="Normal (Web)"/>
    <w:basedOn w:val="a"/>
    <w:uiPriority w:val="99"/>
    <w:semiHidden/>
    <w:unhideWhenUsed/>
    <w:rsid w:val="004F6A1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f">
    <w:name w:val="footnote text"/>
    <w:basedOn w:val="a"/>
    <w:link w:val="aff0"/>
    <w:uiPriority w:val="99"/>
    <w:semiHidden/>
    <w:unhideWhenUsed/>
    <w:rsid w:val="004F6A19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F6A19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f1">
    <w:name w:val="endnote text"/>
    <w:basedOn w:val="a"/>
    <w:link w:val="aff2"/>
    <w:uiPriority w:val="99"/>
    <w:semiHidden/>
    <w:unhideWhenUsed/>
    <w:rsid w:val="004F6A19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sid w:val="004F6A19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f3">
    <w:name w:val="Title"/>
    <w:basedOn w:val="a"/>
    <w:link w:val="aff4"/>
    <w:uiPriority w:val="99"/>
    <w:qFormat/>
    <w:rsid w:val="004F6A19"/>
    <w:pPr>
      <w:widowControl/>
      <w:jc w:val="center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f4">
    <w:name w:val="Название Знак"/>
    <w:basedOn w:val="a0"/>
    <w:link w:val="aff3"/>
    <w:uiPriority w:val="99"/>
    <w:rsid w:val="004F6A19"/>
    <w:rPr>
      <w:rFonts w:ascii="Times New Roman" w:eastAsia="Times New Roman" w:hAnsi="Times New Roman" w:cs="Times New Roman"/>
      <w:lang w:bidi="ar-SA"/>
    </w:rPr>
  </w:style>
  <w:style w:type="paragraph" w:styleId="27">
    <w:name w:val="Body Text Indent 2"/>
    <w:basedOn w:val="a"/>
    <w:link w:val="28"/>
    <w:uiPriority w:val="99"/>
    <w:semiHidden/>
    <w:unhideWhenUsed/>
    <w:rsid w:val="004F6A19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8">
    <w:name w:val="Основной текст с отступом 2 Знак"/>
    <w:basedOn w:val="a0"/>
    <w:link w:val="27"/>
    <w:uiPriority w:val="99"/>
    <w:semiHidden/>
    <w:rsid w:val="004F6A19"/>
    <w:rPr>
      <w:rFonts w:ascii="Times New Roman" w:eastAsia="Times New Roman" w:hAnsi="Times New Roman" w:cs="Times New Roman"/>
      <w:lang w:bidi="ar-SA"/>
    </w:rPr>
  </w:style>
  <w:style w:type="paragraph" w:styleId="aff5">
    <w:name w:val="Document Map"/>
    <w:basedOn w:val="a"/>
    <w:link w:val="aff6"/>
    <w:uiPriority w:val="99"/>
    <w:semiHidden/>
    <w:unhideWhenUsed/>
    <w:rsid w:val="004F6A19"/>
    <w:pPr>
      <w:widowControl/>
      <w:shd w:val="clear" w:color="auto" w:fill="000080"/>
    </w:pPr>
    <w:rPr>
      <w:rFonts w:ascii="Tahoma" w:eastAsia="Times New Roman" w:hAnsi="Tahoma" w:cs="Times New Roman"/>
      <w:color w:val="auto"/>
      <w:sz w:val="20"/>
      <w:szCs w:val="20"/>
      <w:lang w:bidi="ar-SA"/>
    </w:rPr>
  </w:style>
  <w:style w:type="character" w:customStyle="1" w:styleId="aff6">
    <w:name w:val="Схема документа Знак"/>
    <w:basedOn w:val="a0"/>
    <w:link w:val="aff5"/>
    <w:uiPriority w:val="99"/>
    <w:semiHidden/>
    <w:rsid w:val="004F6A19"/>
    <w:rPr>
      <w:rFonts w:ascii="Tahoma" w:eastAsia="Times New Roman" w:hAnsi="Tahoma" w:cs="Times New Roman"/>
      <w:sz w:val="20"/>
      <w:szCs w:val="20"/>
      <w:shd w:val="clear" w:color="auto" w:fill="000080"/>
      <w:lang w:bidi="ar-SA"/>
    </w:rPr>
  </w:style>
  <w:style w:type="paragraph" w:styleId="aff7">
    <w:name w:val="No Spacing"/>
    <w:uiPriority w:val="99"/>
    <w:qFormat/>
    <w:rsid w:val="004F6A19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32">
    <w:name w:val="Основной текст (3)_"/>
    <w:link w:val="33"/>
    <w:uiPriority w:val="99"/>
    <w:locked/>
    <w:rsid w:val="004F6A19"/>
    <w:rPr>
      <w:b/>
      <w:sz w:val="23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4F6A19"/>
    <w:pPr>
      <w:widowControl/>
      <w:shd w:val="clear" w:color="auto" w:fill="FFFFFF"/>
      <w:spacing w:line="240" w:lineRule="atLeast"/>
    </w:pPr>
    <w:rPr>
      <w:b/>
      <w:color w:val="auto"/>
      <w:sz w:val="23"/>
    </w:rPr>
  </w:style>
  <w:style w:type="character" w:customStyle="1" w:styleId="34">
    <w:name w:val="Заголовок №3_"/>
    <w:link w:val="310"/>
    <w:uiPriority w:val="99"/>
    <w:locked/>
    <w:rsid w:val="004F6A19"/>
    <w:rPr>
      <w:b/>
      <w:sz w:val="27"/>
      <w:shd w:val="clear" w:color="auto" w:fill="FFFFFF"/>
    </w:rPr>
  </w:style>
  <w:style w:type="paragraph" w:customStyle="1" w:styleId="310">
    <w:name w:val="Заголовок №31"/>
    <w:basedOn w:val="a"/>
    <w:link w:val="34"/>
    <w:uiPriority w:val="99"/>
    <w:rsid w:val="004F6A19"/>
    <w:pPr>
      <w:widowControl/>
      <w:shd w:val="clear" w:color="auto" w:fill="FFFFFF"/>
      <w:spacing w:before="300" w:after="300" w:line="240" w:lineRule="atLeast"/>
      <w:outlineLvl w:val="2"/>
    </w:pPr>
    <w:rPr>
      <w:b/>
      <w:color w:val="auto"/>
      <w:sz w:val="27"/>
    </w:rPr>
  </w:style>
  <w:style w:type="paragraph" w:customStyle="1" w:styleId="15">
    <w:name w:val="Заголовок1"/>
    <w:basedOn w:val="a"/>
    <w:next w:val="af5"/>
    <w:uiPriority w:val="99"/>
    <w:rsid w:val="004F6A19"/>
    <w:pPr>
      <w:keepNext/>
      <w:widowControl/>
      <w:suppressAutoHyphens/>
      <w:spacing w:before="240" w:after="120" w:line="100" w:lineRule="atLeast"/>
      <w:jc w:val="center"/>
    </w:pPr>
    <w:rPr>
      <w:rFonts w:ascii="Arial" w:eastAsia="Times New Roman" w:hAnsi="Arial" w:cs="Arial"/>
      <w:b/>
      <w:bCs/>
      <w:color w:val="auto"/>
      <w:kern w:val="2"/>
      <w:sz w:val="28"/>
      <w:szCs w:val="28"/>
      <w:lang w:eastAsia="hi-IN" w:bidi="hi-IN"/>
    </w:rPr>
  </w:style>
  <w:style w:type="paragraph" w:customStyle="1" w:styleId="aff8">
    <w:name w:val="Знак Знак Знак Знак"/>
    <w:basedOn w:val="a"/>
    <w:next w:val="a"/>
    <w:uiPriority w:val="99"/>
    <w:rsid w:val="004F6A19"/>
    <w:pPr>
      <w:widowControl/>
      <w:ind w:firstLine="357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FR1">
    <w:name w:val="FR1"/>
    <w:uiPriority w:val="99"/>
    <w:rsid w:val="004F6A19"/>
    <w:pPr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 w:cs="Calibri"/>
      <w:b/>
      <w:sz w:val="18"/>
      <w:szCs w:val="20"/>
      <w:lang w:eastAsia="ar-SA" w:bidi="ar-SA"/>
    </w:rPr>
  </w:style>
  <w:style w:type="paragraph" w:customStyle="1" w:styleId="ConsPlusTitle">
    <w:name w:val="ConsPlusTitle"/>
    <w:uiPriority w:val="99"/>
    <w:rsid w:val="004F6A19"/>
    <w:pPr>
      <w:autoSpaceDE w:val="0"/>
      <w:autoSpaceDN w:val="0"/>
    </w:pPr>
    <w:rPr>
      <w:rFonts w:ascii="Arial" w:eastAsia="Times New Roman" w:hAnsi="Arial" w:cs="Arial"/>
      <w:b/>
      <w:sz w:val="20"/>
      <w:szCs w:val="20"/>
      <w:lang w:bidi="ar-SA"/>
    </w:rPr>
  </w:style>
  <w:style w:type="character" w:styleId="aff9">
    <w:name w:val="footnote reference"/>
    <w:basedOn w:val="a0"/>
    <w:uiPriority w:val="99"/>
    <w:semiHidden/>
    <w:unhideWhenUsed/>
    <w:rsid w:val="004F6A19"/>
    <w:rPr>
      <w:rFonts w:ascii="Times New Roman" w:hAnsi="Times New Roman" w:cs="Times New Roman" w:hint="default"/>
      <w:vertAlign w:val="superscript"/>
    </w:rPr>
  </w:style>
  <w:style w:type="character" w:styleId="affa">
    <w:name w:val="page number"/>
    <w:basedOn w:val="a0"/>
    <w:uiPriority w:val="99"/>
    <w:semiHidden/>
    <w:unhideWhenUsed/>
    <w:rsid w:val="004F6A19"/>
    <w:rPr>
      <w:rFonts w:ascii="Times New Roman" w:hAnsi="Times New Roman" w:cs="Times New Roman" w:hint="default"/>
    </w:rPr>
  </w:style>
  <w:style w:type="character" w:styleId="affb">
    <w:name w:val="endnote reference"/>
    <w:basedOn w:val="a0"/>
    <w:uiPriority w:val="99"/>
    <w:semiHidden/>
    <w:unhideWhenUsed/>
    <w:rsid w:val="004F6A19"/>
    <w:rPr>
      <w:rFonts w:ascii="Times New Roman" w:hAnsi="Times New Roman" w:cs="Times New Roman" w:hint="default"/>
      <w:vertAlign w:val="superscript"/>
    </w:rPr>
  </w:style>
  <w:style w:type="character" w:customStyle="1" w:styleId="c3">
    <w:name w:val="c3"/>
    <w:uiPriority w:val="99"/>
    <w:rsid w:val="004F6A19"/>
  </w:style>
  <w:style w:type="character" w:customStyle="1" w:styleId="BodyTextChar">
    <w:name w:val="Body Text Char"/>
    <w:uiPriority w:val="99"/>
    <w:locked/>
    <w:rsid w:val="004F6A19"/>
    <w:rPr>
      <w:sz w:val="23"/>
      <w:shd w:val="clear" w:color="auto" w:fill="FFFFFF"/>
    </w:rPr>
  </w:style>
  <w:style w:type="character" w:customStyle="1" w:styleId="16">
    <w:name w:val="Основной текст Знак1"/>
    <w:uiPriority w:val="99"/>
    <w:semiHidden/>
    <w:rsid w:val="004F6A19"/>
  </w:style>
  <w:style w:type="character" w:customStyle="1" w:styleId="17">
    <w:name w:val="Основной текст + Полужирный1"/>
    <w:uiPriority w:val="99"/>
    <w:rsid w:val="004F6A19"/>
    <w:rPr>
      <w:rFonts w:ascii="Times New Roman" w:hAnsi="Times New Roman" w:cs="Times New Roman" w:hint="default"/>
      <w:b/>
      <w:bCs w:val="0"/>
      <w:spacing w:val="0"/>
      <w:sz w:val="23"/>
    </w:rPr>
  </w:style>
  <w:style w:type="character" w:customStyle="1" w:styleId="10pt">
    <w:name w:val="Основной текст + 10 pt"/>
    <w:uiPriority w:val="99"/>
    <w:rsid w:val="004F6A19"/>
    <w:rPr>
      <w:rFonts w:ascii="Times New Roman" w:hAnsi="Times New Roman" w:cs="Times New Roman" w:hint="default"/>
      <w:spacing w:val="0"/>
      <w:sz w:val="20"/>
    </w:rPr>
  </w:style>
  <w:style w:type="character" w:customStyle="1" w:styleId="apple-converted-space">
    <w:name w:val="apple-converted-space"/>
    <w:uiPriority w:val="99"/>
    <w:rsid w:val="004F6A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D4907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4F6A19"/>
    <w:pPr>
      <w:keepNext/>
      <w:widowControl/>
      <w:spacing w:before="240" w:after="60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4F6A19"/>
    <w:pPr>
      <w:keepNext/>
      <w:widowControl/>
      <w:spacing w:before="240" w:after="60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bidi="ar-SA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4F6A19"/>
    <w:pPr>
      <w:keepNext/>
      <w:widowControl/>
      <w:spacing w:before="240" w:after="60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bidi="ar-SA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4F6A19"/>
    <w:pPr>
      <w:keepNext/>
      <w:widowControl/>
      <w:spacing w:before="240" w:after="60"/>
      <w:outlineLvl w:val="3"/>
    </w:pPr>
    <w:rPr>
      <w:rFonts w:ascii="Calibri" w:eastAsia="Times New Roman" w:hAnsi="Calibri" w:cs="Times New Roman"/>
      <w:b/>
      <w:bCs/>
      <w:color w:val="auto"/>
      <w:sz w:val="28"/>
      <w:szCs w:val="28"/>
      <w:lang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Другое_"/>
    <w:basedOn w:val="a0"/>
    <w:link w:val="a6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pPr>
      <w:spacing w:line="250" w:lineRule="auto"/>
    </w:pPr>
    <w:rPr>
      <w:rFonts w:ascii="Arial" w:eastAsia="Arial" w:hAnsi="Arial" w:cs="Arial"/>
      <w:sz w:val="18"/>
      <w:szCs w:val="18"/>
    </w:rPr>
  </w:style>
  <w:style w:type="paragraph" w:customStyle="1" w:styleId="a6">
    <w:name w:val="Другое"/>
    <w:basedOn w:val="a"/>
    <w:link w:val="a5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11">
    <w:name w:val="Основной текст1"/>
    <w:basedOn w:val="a"/>
    <w:link w:val="a7"/>
    <w:pPr>
      <w:spacing w:after="40" w:line="302" w:lineRule="auto"/>
    </w:pPr>
    <w:rPr>
      <w:rFonts w:ascii="Tahoma" w:eastAsia="Tahoma" w:hAnsi="Tahoma" w:cs="Tahoma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pPr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3">
    <w:name w:val="Заголовок №1"/>
    <w:basedOn w:val="a"/>
    <w:link w:val="12"/>
    <w:pPr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b">
    <w:name w:val="Подпись к таблице"/>
    <w:basedOn w:val="a"/>
    <w:link w:val="aa"/>
    <w:pPr>
      <w:spacing w:line="262" w:lineRule="auto"/>
    </w:pPr>
    <w:rPr>
      <w:rFonts w:ascii="Arial" w:eastAsia="Arial" w:hAnsi="Arial" w:cs="Arial"/>
      <w:sz w:val="18"/>
      <w:szCs w:val="18"/>
    </w:rPr>
  </w:style>
  <w:style w:type="table" w:styleId="ac">
    <w:name w:val="Table Grid"/>
    <w:basedOn w:val="a1"/>
    <w:uiPriority w:val="99"/>
    <w:rsid w:val="006B3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459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459"/>
    <w:rPr>
      <w:color w:val="000000"/>
    </w:rPr>
  </w:style>
  <w:style w:type="table" w:customStyle="1" w:styleId="14">
    <w:name w:val="Сетка таблицы светлая1"/>
    <w:basedOn w:val="a1"/>
    <w:uiPriority w:val="40"/>
    <w:rsid w:val="004C33E7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41"/>
    <w:rsid w:val="004C33E7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0">
    <w:name w:val="Таблица простая 21"/>
    <w:basedOn w:val="a1"/>
    <w:uiPriority w:val="42"/>
    <w:rsid w:val="004C33E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34"/>
    <w:qFormat/>
    <w:rsid w:val="00004AE9"/>
    <w:pPr>
      <w:ind w:left="720"/>
      <w:contextualSpacing/>
    </w:pPr>
  </w:style>
  <w:style w:type="paragraph" w:styleId="23">
    <w:name w:val="Body Text 2"/>
    <w:basedOn w:val="a"/>
    <w:link w:val="24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4">
    <w:name w:val="Основной текст 2 Знак"/>
    <w:basedOn w:val="a0"/>
    <w:link w:val="23"/>
    <w:rsid w:val="003542DF"/>
    <w:rPr>
      <w:rFonts w:ascii="Times New Roman" w:eastAsia="Times New Roman" w:hAnsi="Times New Roman" w:cs="Times New Roman"/>
      <w:lang w:bidi="ar-SA"/>
    </w:rPr>
  </w:style>
  <w:style w:type="character" w:styleId="af4">
    <w:name w:val="Hyperlink"/>
    <w:basedOn w:val="a0"/>
    <w:uiPriority w:val="99"/>
    <w:unhideWhenUsed/>
    <w:rsid w:val="00AA7B5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A7B50"/>
    <w:rPr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semiHidden/>
    <w:unhideWhenUsed/>
    <w:rsid w:val="00AA7B50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AA7B50"/>
    <w:rPr>
      <w:color w:val="000000"/>
    </w:rPr>
  </w:style>
  <w:style w:type="paragraph" w:customStyle="1" w:styleId="c6">
    <w:name w:val="c6"/>
    <w:basedOn w:val="a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Exact">
    <w:name w:val="Основной текст (2) Exact"/>
    <w:basedOn w:val="a0"/>
    <w:uiPriority w:val="99"/>
    <w:rsid w:val="0099742E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5">
    <w:name w:val="Основной текст (2)_"/>
    <w:basedOn w:val="a0"/>
    <w:link w:val="26"/>
    <w:rsid w:val="0099742E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99742E"/>
    <w:pPr>
      <w:shd w:val="clear" w:color="auto" w:fill="FFFFFF"/>
      <w:spacing w:line="283" w:lineRule="exact"/>
    </w:pPr>
    <w:rPr>
      <w:rFonts w:ascii="MS Reference Sans Serif" w:eastAsia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basedOn w:val="a0"/>
    <w:rsid w:val="007657DD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0">
    <w:name w:val="Основной текст (10)_"/>
    <w:basedOn w:val="a0"/>
    <w:link w:val="101"/>
    <w:rsid w:val="007657DD"/>
    <w:rPr>
      <w:rFonts w:ascii="MS Reference Sans Serif" w:eastAsia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7657DD"/>
    <w:pPr>
      <w:shd w:val="clear" w:color="auto" w:fill="FFFFFF"/>
      <w:spacing w:line="269" w:lineRule="exact"/>
      <w:jc w:val="center"/>
    </w:pPr>
    <w:rPr>
      <w:rFonts w:ascii="MS Reference Sans Serif" w:eastAsia="MS Reference Sans Serif" w:hAnsi="MS Reference Sans Serif" w:cs="MS Reference Sans Serif"/>
      <w:b/>
      <w:bCs/>
      <w:color w:val="auto"/>
      <w:sz w:val="19"/>
      <w:szCs w:val="19"/>
    </w:rPr>
  </w:style>
  <w:style w:type="paragraph" w:customStyle="1" w:styleId="ConsPlusNormal">
    <w:name w:val="ConsPlusNormal"/>
    <w:uiPriority w:val="99"/>
    <w:rsid w:val="00AE1D4F"/>
    <w:pPr>
      <w:autoSpaceDE w:val="0"/>
      <w:autoSpaceDN w:val="0"/>
    </w:pPr>
    <w:rPr>
      <w:rFonts w:ascii="Arial" w:eastAsiaTheme="minorEastAsia" w:hAnsi="Arial" w:cs="Arial"/>
      <w:sz w:val="20"/>
      <w:szCs w:val="22"/>
      <w:lang w:bidi="ar-SA"/>
    </w:rPr>
  </w:style>
  <w:style w:type="table" w:customStyle="1" w:styleId="TableNormal">
    <w:name w:val="Table Normal"/>
    <w:uiPriority w:val="2"/>
    <w:semiHidden/>
    <w:unhideWhenUsed/>
    <w:qFormat/>
    <w:rsid w:val="004C21C2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C21C2"/>
    <w:pPr>
      <w:autoSpaceDE w:val="0"/>
      <w:autoSpaceDN w:val="0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character" w:styleId="af7">
    <w:name w:val="annotation reference"/>
    <w:basedOn w:val="a0"/>
    <w:uiPriority w:val="99"/>
    <w:semiHidden/>
    <w:unhideWhenUsed/>
    <w:rsid w:val="000D6CEA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D6CEA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0D6CEA"/>
    <w:rPr>
      <w:color w:val="000000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D6CE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D6CEA"/>
    <w:rPr>
      <w:b/>
      <w:bCs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4F6A19"/>
    <w:rPr>
      <w:rFonts w:ascii="Arial" w:eastAsia="Times New Roman" w:hAnsi="Arial" w:cs="Times New Roman"/>
      <w:b/>
      <w:bCs/>
      <w:kern w:val="32"/>
      <w:sz w:val="32"/>
      <w:szCs w:val="32"/>
      <w:lang w:bidi="ar-SA"/>
    </w:rPr>
  </w:style>
  <w:style w:type="character" w:customStyle="1" w:styleId="20">
    <w:name w:val="Заголовок 2 Знак"/>
    <w:basedOn w:val="a0"/>
    <w:link w:val="2"/>
    <w:uiPriority w:val="99"/>
    <w:semiHidden/>
    <w:rsid w:val="004F6A19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character" w:customStyle="1" w:styleId="30">
    <w:name w:val="Заголовок 3 Знак"/>
    <w:basedOn w:val="a0"/>
    <w:link w:val="3"/>
    <w:uiPriority w:val="99"/>
    <w:semiHidden/>
    <w:rsid w:val="004F6A19"/>
    <w:rPr>
      <w:rFonts w:ascii="Arial" w:eastAsia="Times New Roman" w:hAnsi="Arial" w:cs="Times New Roman"/>
      <w:b/>
      <w:bCs/>
      <w:sz w:val="26"/>
      <w:szCs w:val="26"/>
      <w:lang w:bidi="ar-SA"/>
    </w:rPr>
  </w:style>
  <w:style w:type="character" w:customStyle="1" w:styleId="40">
    <w:name w:val="Заголовок 4 Знак"/>
    <w:basedOn w:val="a0"/>
    <w:link w:val="4"/>
    <w:uiPriority w:val="99"/>
    <w:semiHidden/>
    <w:rsid w:val="004F6A19"/>
    <w:rPr>
      <w:rFonts w:ascii="Calibri" w:eastAsia="Times New Roman" w:hAnsi="Calibri" w:cs="Times New Roman"/>
      <w:b/>
      <w:bCs/>
      <w:sz w:val="28"/>
      <w:szCs w:val="28"/>
      <w:lang w:bidi="ar-SA"/>
    </w:rPr>
  </w:style>
  <w:style w:type="character" w:styleId="afc">
    <w:name w:val="FollowedHyperlink"/>
    <w:basedOn w:val="a0"/>
    <w:uiPriority w:val="99"/>
    <w:semiHidden/>
    <w:unhideWhenUsed/>
    <w:rsid w:val="004F6A19"/>
    <w:rPr>
      <w:rFonts w:ascii="Times New Roman" w:hAnsi="Times New Roman" w:cs="Times New Roman" w:hint="default"/>
      <w:color w:val="800080"/>
      <w:u w:val="single"/>
    </w:rPr>
  </w:style>
  <w:style w:type="character" w:styleId="afd">
    <w:name w:val="Strong"/>
    <w:basedOn w:val="a0"/>
    <w:uiPriority w:val="99"/>
    <w:qFormat/>
    <w:rsid w:val="004F6A19"/>
    <w:rPr>
      <w:rFonts w:ascii="Times New Roman" w:hAnsi="Times New Roman" w:cs="Times New Roman" w:hint="default"/>
      <w:b/>
      <w:bCs w:val="0"/>
    </w:rPr>
  </w:style>
  <w:style w:type="paragraph" w:customStyle="1" w:styleId="msonormal0">
    <w:name w:val="msonormal"/>
    <w:basedOn w:val="a"/>
    <w:uiPriority w:val="99"/>
    <w:rsid w:val="004F6A1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e">
    <w:name w:val="Normal (Web)"/>
    <w:basedOn w:val="a"/>
    <w:uiPriority w:val="99"/>
    <w:semiHidden/>
    <w:unhideWhenUsed/>
    <w:rsid w:val="004F6A1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f">
    <w:name w:val="footnote text"/>
    <w:basedOn w:val="a"/>
    <w:link w:val="aff0"/>
    <w:uiPriority w:val="99"/>
    <w:semiHidden/>
    <w:unhideWhenUsed/>
    <w:rsid w:val="004F6A19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F6A19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f1">
    <w:name w:val="endnote text"/>
    <w:basedOn w:val="a"/>
    <w:link w:val="aff2"/>
    <w:uiPriority w:val="99"/>
    <w:semiHidden/>
    <w:unhideWhenUsed/>
    <w:rsid w:val="004F6A19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sid w:val="004F6A19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f3">
    <w:name w:val="Title"/>
    <w:basedOn w:val="a"/>
    <w:link w:val="aff4"/>
    <w:uiPriority w:val="99"/>
    <w:qFormat/>
    <w:rsid w:val="004F6A19"/>
    <w:pPr>
      <w:widowControl/>
      <w:jc w:val="center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f4">
    <w:name w:val="Название Знак"/>
    <w:basedOn w:val="a0"/>
    <w:link w:val="aff3"/>
    <w:uiPriority w:val="99"/>
    <w:rsid w:val="004F6A19"/>
    <w:rPr>
      <w:rFonts w:ascii="Times New Roman" w:eastAsia="Times New Roman" w:hAnsi="Times New Roman" w:cs="Times New Roman"/>
      <w:lang w:bidi="ar-SA"/>
    </w:rPr>
  </w:style>
  <w:style w:type="paragraph" w:styleId="27">
    <w:name w:val="Body Text Indent 2"/>
    <w:basedOn w:val="a"/>
    <w:link w:val="28"/>
    <w:uiPriority w:val="99"/>
    <w:semiHidden/>
    <w:unhideWhenUsed/>
    <w:rsid w:val="004F6A19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8">
    <w:name w:val="Основной текст с отступом 2 Знак"/>
    <w:basedOn w:val="a0"/>
    <w:link w:val="27"/>
    <w:uiPriority w:val="99"/>
    <w:semiHidden/>
    <w:rsid w:val="004F6A19"/>
    <w:rPr>
      <w:rFonts w:ascii="Times New Roman" w:eastAsia="Times New Roman" w:hAnsi="Times New Roman" w:cs="Times New Roman"/>
      <w:lang w:bidi="ar-SA"/>
    </w:rPr>
  </w:style>
  <w:style w:type="paragraph" w:styleId="aff5">
    <w:name w:val="Document Map"/>
    <w:basedOn w:val="a"/>
    <w:link w:val="aff6"/>
    <w:uiPriority w:val="99"/>
    <w:semiHidden/>
    <w:unhideWhenUsed/>
    <w:rsid w:val="004F6A19"/>
    <w:pPr>
      <w:widowControl/>
      <w:shd w:val="clear" w:color="auto" w:fill="000080"/>
    </w:pPr>
    <w:rPr>
      <w:rFonts w:ascii="Tahoma" w:eastAsia="Times New Roman" w:hAnsi="Tahoma" w:cs="Times New Roman"/>
      <w:color w:val="auto"/>
      <w:sz w:val="20"/>
      <w:szCs w:val="20"/>
      <w:lang w:bidi="ar-SA"/>
    </w:rPr>
  </w:style>
  <w:style w:type="character" w:customStyle="1" w:styleId="aff6">
    <w:name w:val="Схема документа Знак"/>
    <w:basedOn w:val="a0"/>
    <w:link w:val="aff5"/>
    <w:uiPriority w:val="99"/>
    <w:semiHidden/>
    <w:rsid w:val="004F6A19"/>
    <w:rPr>
      <w:rFonts w:ascii="Tahoma" w:eastAsia="Times New Roman" w:hAnsi="Tahoma" w:cs="Times New Roman"/>
      <w:sz w:val="20"/>
      <w:szCs w:val="20"/>
      <w:shd w:val="clear" w:color="auto" w:fill="000080"/>
      <w:lang w:bidi="ar-SA"/>
    </w:rPr>
  </w:style>
  <w:style w:type="paragraph" w:styleId="aff7">
    <w:name w:val="No Spacing"/>
    <w:uiPriority w:val="99"/>
    <w:qFormat/>
    <w:rsid w:val="004F6A19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32">
    <w:name w:val="Основной текст (3)_"/>
    <w:link w:val="33"/>
    <w:uiPriority w:val="99"/>
    <w:locked/>
    <w:rsid w:val="004F6A19"/>
    <w:rPr>
      <w:b/>
      <w:sz w:val="23"/>
      <w:shd w:val="clear" w:color="auto" w:fill="FFFFFF"/>
    </w:rPr>
  </w:style>
  <w:style w:type="paragraph" w:customStyle="1" w:styleId="33">
    <w:name w:val="Основной текст (3)"/>
    <w:basedOn w:val="a"/>
    <w:link w:val="32"/>
    <w:uiPriority w:val="99"/>
    <w:rsid w:val="004F6A19"/>
    <w:pPr>
      <w:widowControl/>
      <w:shd w:val="clear" w:color="auto" w:fill="FFFFFF"/>
      <w:spacing w:line="240" w:lineRule="atLeast"/>
    </w:pPr>
    <w:rPr>
      <w:b/>
      <w:color w:val="auto"/>
      <w:sz w:val="23"/>
    </w:rPr>
  </w:style>
  <w:style w:type="character" w:customStyle="1" w:styleId="34">
    <w:name w:val="Заголовок №3_"/>
    <w:link w:val="310"/>
    <w:uiPriority w:val="99"/>
    <w:locked/>
    <w:rsid w:val="004F6A19"/>
    <w:rPr>
      <w:b/>
      <w:sz w:val="27"/>
      <w:shd w:val="clear" w:color="auto" w:fill="FFFFFF"/>
    </w:rPr>
  </w:style>
  <w:style w:type="paragraph" w:customStyle="1" w:styleId="310">
    <w:name w:val="Заголовок №31"/>
    <w:basedOn w:val="a"/>
    <w:link w:val="34"/>
    <w:uiPriority w:val="99"/>
    <w:rsid w:val="004F6A19"/>
    <w:pPr>
      <w:widowControl/>
      <w:shd w:val="clear" w:color="auto" w:fill="FFFFFF"/>
      <w:spacing w:before="300" w:after="300" w:line="240" w:lineRule="atLeast"/>
      <w:outlineLvl w:val="2"/>
    </w:pPr>
    <w:rPr>
      <w:b/>
      <w:color w:val="auto"/>
      <w:sz w:val="27"/>
    </w:rPr>
  </w:style>
  <w:style w:type="paragraph" w:customStyle="1" w:styleId="15">
    <w:name w:val="Заголовок1"/>
    <w:basedOn w:val="a"/>
    <w:next w:val="af5"/>
    <w:uiPriority w:val="99"/>
    <w:rsid w:val="004F6A19"/>
    <w:pPr>
      <w:keepNext/>
      <w:widowControl/>
      <w:suppressAutoHyphens/>
      <w:spacing w:before="240" w:after="120" w:line="100" w:lineRule="atLeast"/>
      <w:jc w:val="center"/>
    </w:pPr>
    <w:rPr>
      <w:rFonts w:ascii="Arial" w:eastAsia="Times New Roman" w:hAnsi="Arial" w:cs="Arial"/>
      <w:b/>
      <w:bCs/>
      <w:color w:val="auto"/>
      <w:kern w:val="2"/>
      <w:sz w:val="28"/>
      <w:szCs w:val="28"/>
      <w:lang w:eastAsia="hi-IN" w:bidi="hi-IN"/>
    </w:rPr>
  </w:style>
  <w:style w:type="paragraph" w:customStyle="1" w:styleId="aff8">
    <w:name w:val="Знак Знак Знак Знак"/>
    <w:basedOn w:val="a"/>
    <w:next w:val="a"/>
    <w:uiPriority w:val="99"/>
    <w:rsid w:val="004F6A19"/>
    <w:pPr>
      <w:widowControl/>
      <w:ind w:firstLine="357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FR1">
    <w:name w:val="FR1"/>
    <w:uiPriority w:val="99"/>
    <w:rsid w:val="004F6A19"/>
    <w:pPr>
      <w:suppressAutoHyphens/>
      <w:snapToGrid w:val="0"/>
      <w:spacing w:before="380" w:line="252" w:lineRule="auto"/>
      <w:ind w:left="320" w:right="200"/>
      <w:jc w:val="center"/>
    </w:pPr>
    <w:rPr>
      <w:rFonts w:ascii="Times New Roman" w:eastAsia="Times New Roman" w:hAnsi="Times New Roman" w:cs="Calibri"/>
      <w:b/>
      <w:sz w:val="18"/>
      <w:szCs w:val="20"/>
      <w:lang w:eastAsia="ar-SA" w:bidi="ar-SA"/>
    </w:rPr>
  </w:style>
  <w:style w:type="paragraph" w:customStyle="1" w:styleId="ConsPlusTitle">
    <w:name w:val="ConsPlusTitle"/>
    <w:uiPriority w:val="99"/>
    <w:rsid w:val="004F6A19"/>
    <w:pPr>
      <w:autoSpaceDE w:val="0"/>
      <w:autoSpaceDN w:val="0"/>
    </w:pPr>
    <w:rPr>
      <w:rFonts w:ascii="Arial" w:eastAsia="Times New Roman" w:hAnsi="Arial" w:cs="Arial"/>
      <w:b/>
      <w:sz w:val="20"/>
      <w:szCs w:val="20"/>
      <w:lang w:bidi="ar-SA"/>
    </w:rPr>
  </w:style>
  <w:style w:type="character" w:styleId="aff9">
    <w:name w:val="footnote reference"/>
    <w:basedOn w:val="a0"/>
    <w:uiPriority w:val="99"/>
    <w:semiHidden/>
    <w:unhideWhenUsed/>
    <w:rsid w:val="004F6A19"/>
    <w:rPr>
      <w:rFonts w:ascii="Times New Roman" w:hAnsi="Times New Roman" w:cs="Times New Roman" w:hint="default"/>
      <w:vertAlign w:val="superscript"/>
    </w:rPr>
  </w:style>
  <w:style w:type="character" w:styleId="affa">
    <w:name w:val="page number"/>
    <w:basedOn w:val="a0"/>
    <w:uiPriority w:val="99"/>
    <w:semiHidden/>
    <w:unhideWhenUsed/>
    <w:rsid w:val="004F6A19"/>
    <w:rPr>
      <w:rFonts w:ascii="Times New Roman" w:hAnsi="Times New Roman" w:cs="Times New Roman" w:hint="default"/>
    </w:rPr>
  </w:style>
  <w:style w:type="character" w:styleId="affb">
    <w:name w:val="endnote reference"/>
    <w:basedOn w:val="a0"/>
    <w:uiPriority w:val="99"/>
    <w:semiHidden/>
    <w:unhideWhenUsed/>
    <w:rsid w:val="004F6A19"/>
    <w:rPr>
      <w:rFonts w:ascii="Times New Roman" w:hAnsi="Times New Roman" w:cs="Times New Roman" w:hint="default"/>
      <w:vertAlign w:val="superscript"/>
    </w:rPr>
  </w:style>
  <w:style w:type="character" w:customStyle="1" w:styleId="c3">
    <w:name w:val="c3"/>
    <w:uiPriority w:val="99"/>
    <w:rsid w:val="004F6A19"/>
  </w:style>
  <w:style w:type="character" w:customStyle="1" w:styleId="BodyTextChar">
    <w:name w:val="Body Text Char"/>
    <w:uiPriority w:val="99"/>
    <w:locked/>
    <w:rsid w:val="004F6A19"/>
    <w:rPr>
      <w:sz w:val="23"/>
      <w:shd w:val="clear" w:color="auto" w:fill="FFFFFF"/>
    </w:rPr>
  </w:style>
  <w:style w:type="character" w:customStyle="1" w:styleId="16">
    <w:name w:val="Основной текст Знак1"/>
    <w:uiPriority w:val="99"/>
    <w:semiHidden/>
    <w:rsid w:val="004F6A19"/>
  </w:style>
  <w:style w:type="character" w:customStyle="1" w:styleId="17">
    <w:name w:val="Основной текст + Полужирный1"/>
    <w:uiPriority w:val="99"/>
    <w:rsid w:val="004F6A19"/>
    <w:rPr>
      <w:rFonts w:ascii="Times New Roman" w:hAnsi="Times New Roman" w:cs="Times New Roman" w:hint="default"/>
      <w:b/>
      <w:bCs w:val="0"/>
      <w:spacing w:val="0"/>
      <w:sz w:val="23"/>
    </w:rPr>
  </w:style>
  <w:style w:type="character" w:customStyle="1" w:styleId="10pt">
    <w:name w:val="Основной текст + 10 pt"/>
    <w:uiPriority w:val="99"/>
    <w:rsid w:val="004F6A19"/>
    <w:rPr>
      <w:rFonts w:ascii="Times New Roman" w:hAnsi="Times New Roman" w:cs="Times New Roman" w:hint="default"/>
      <w:spacing w:val="0"/>
      <w:sz w:val="20"/>
    </w:rPr>
  </w:style>
  <w:style w:type="character" w:customStyle="1" w:styleId="apple-converted-space">
    <w:name w:val="apple-converted-space"/>
    <w:uiPriority w:val="99"/>
    <w:rsid w:val="004F6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3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104644.html" TargetMode="Externa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121306.html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ipr-smart.ru/108354" TargetMode="External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pr-smart.ru/1272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FBC85-611D-41E7-AFDE-1524A01B1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44</Pages>
  <Words>11350</Words>
  <Characters>64698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75897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Сотрудник</dc:creator>
  <cp:lastModifiedBy>User</cp:lastModifiedBy>
  <cp:revision>11</cp:revision>
  <cp:lastPrinted>2023-04-10T07:21:00Z</cp:lastPrinted>
  <dcterms:created xsi:type="dcterms:W3CDTF">2023-08-24T11:56:00Z</dcterms:created>
  <dcterms:modified xsi:type="dcterms:W3CDTF">2025-05-15T06:33:00Z</dcterms:modified>
</cp:coreProperties>
</file>